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E33C2" w:rsidP="005E33C2" w:rsidRDefault="005E33C2" w14:paraId="5FE7BA1D" w14:textId="77777777">
      <w:pPr>
        <w:tabs>
          <w:tab w:val="left" w:pos="7080"/>
        </w:tabs>
        <w:jc w:val="left"/>
        <w15:collapsed w:val="false"/>
        <w:rPr>
          <w:rFonts w:ascii="Arial" w:hAnsi="Arial" w:eastAsia="Times New Roman" w:cs="Arial"/>
          <w:b/>
          <w:lang w:val="en-AU"/>
        </w:rPr>
      </w:pPr>
      <w:r>
        <w:rPr>
          <w:rFonts w:ascii="Arial" w:hAnsi="Arial" w:eastAsia="Times New Roman" w:cs="Arial"/>
          <w:smallCaps/>
          <w:lang w:val="de-DE"/>
        </w:rPr>
        <w:t xml:space="preserve">                          </w:t>
      </w:r>
    </w:p>
    <w:p w:rsidR="005E33C2" w:rsidP="005E33C2" w:rsidRDefault="005E33C2" w14:paraId="57DBE38B" w14:textId="77777777">
      <w:pPr>
        <w:jc w:val="left"/>
        <w:rPr>
          <w:rFonts w:ascii="Arial" w:hAnsi="Arial" w:eastAsia="Times New Roman" w:cs="Arial"/>
          <w:smallCaps/>
          <w:lang w:val="de-DE"/>
        </w:rPr>
      </w:pPr>
      <w:r>
        <w:rPr>
          <w:rFonts w:ascii="Arial" w:hAnsi="Arial" w:eastAsia="Times New Roman" w:cs="Arial"/>
          <w:smallCaps/>
        </w:rPr>
        <w:t xml:space="preserve">                             </w:t>
      </w:r>
      <w:r>
        <w:rPr>
          <w:rFonts w:ascii="Arial" w:hAnsi="Arial" w:eastAsia="Times New Roman" w:cs="Arial"/>
          <w:smallCaps/>
          <w:noProof/>
        </w:rPr>
        <w:drawing>
          <wp:inline distT="0" distB="0" distL="0" distR="0">
            <wp:extent cx="523875" cy="666750"/>
            <wp:effectExtent l="0" t="0" r="9525" b="0"/>
            <wp:docPr id="1" name="Slika 1" descr="grb800[1]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800[1]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3C2" w:rsidP="005E33C2" w:rsidRDefault="005E33C2" w14:paraId="29B532C0" w14:textId="77777777">
      <w:pPr>
        <w:jc w:val="left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        REPUBLIKA HRVATSKA</w:t>
      </w:r>
      <w:r>
        <w:rPr>
          <w:rFonts w:ascii="Arial" w:hAnsi="Arial" w:eastAsia="Times New Roman" w:cs="Arial"/>
          <w:lang w:val="de-DE"/>
        </w:rPr>
        <w:tab/>
      </w:r>
      <w:r>
        <w:rPr>
          <w:rFonts w:ascii="Arial" w:hAnsi="Arial" w:eastAsia="Times New Roman" w:cs="Arial"/>
          <w:lang w:val="de-DE"/>
        </w:rPr>
        <w:tab/>
      </w:r>
      <w:r>
        <w:rPr>
          <w:rFonts w:ascii="Arial" w:hAnsi="Arial" w:eastAsia="Times New Roman" w:cs="Arial"/>
          <w:lang w:val="de-DE"/>
        </w:rPr>
        <w:tab/>
        <w:t xml:space="preserve">         </w:t>
      </w:r>
      <w:r w:rsidR="009D38D2">
        <w:rPr>
          <w:rFonts w:ascii="Arial" w:hAnsi="Arial" w:eastAsia="Times New Roman" w:cs="Arial"/>
          <w:lang w:val="de-DE"/>
        </w:rPr>
        <w:t xml:space="preserve">                 Broj</w:t>
      </w:r>
      <w:r w:rsidR="009D38D2">
        <w:rPr>
          <w:rFonts w:ascii="Arial" w:hAnsi="Arial" w:eastAsia="Times New Roman" w:cs="Arial"/>
        </w:rPr>
        <w:t>: Pp-</w:t>
      </w:r>
      <w:r w:rsidR="00E4392A">
        <w:rPr>
          <w:rFonts w:ascii="Arial" w:hAnsi="Arial" w:eastAsia="Times New Roman" w:cs="Arial"/>
        </w:rPr>
        <w:t>504</w:t>
      </w:r>
      <w:r w:rsidR="00854F8D">
        <w:rPr>
          <w:rFonts w:ascii="Arial" w:hAnsi="Arial" w:eastAsia="Times New Roman" w:cs="Arial"/>
        </w:rPr>
        <w:t>/202</w:t>
      </w:r>
      <w:r w:rsidR="00E4392A">
        <w:rPr>
          <w:rFonts w:ascii="Arial" w:hAnsi="Arial" w:eastAsia="Times New Roman" w:cs="Arial"/>
        </w:rPr>
        <w:t>4</w:t>
      </w:r>
      <w:r w:rsidR="009D38D2">
        <w:rPr>
          <w:rFonts w:ascii="Arial" w:hAnsi="Arial" w:eastAsia="Times New Roman" w:cs="Arial"/>
        </w:rPr>
        <w:t>-4</w:t>
      </w:r>
      <w:r>
        <w:rPr>
          <w:rFonts w:ascii="Arial" w:hAnsi="Arial" w:eastAsia="Times New Roman" w:cs="Arial"/>
        </w:rPr>
        <w:t>.</w:t>
      </w:r>
    </w:p>
    <w:p w:rsidR="005E33C2" w:rsidP="005E33C2" w:rsidRDefault="005E33C2" w14:paraId="2768AEC4" w14:textId="77777777">
      <w:pPr>
        <w:jc w:val="left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    OPĆINSKI  SUD U GOSPIĆU</w:t>
      </w:r>
    </w:p>
    <w:p w:rsidR="005E33C2" w:rsidP="005E33C2" w:rsidRDefault="005E33C2" w14:paraId="760565D3" w14:textId="77777777">
      <w:pPr>
        <w:jc w:val="left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   STALNA SLUŽBA U GRAČACU</w:t>
      </w:r>
    </w:p>
    <w:p w:rsidR="005E33C2" w:rsidP="005E33C2" w:rsidRDefault="005E33C2" w14:paraId="48203A93" w14:textId="77777777">
      <w:pPr>
        <w:jc w:val="left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               Prekršajni odjel </w:t>
      </w:r>
    </w:p>
    <w:p w:rsidR="005E33C2" w:rsidP="005E33C2" w:rsidRDefault="005E33C2" w14:paraId="1773FB09" w14:textId="77777777">
      <w:pPr>
        <w:jc w:val="left"/>
        <w:rPr>
          <w:rFonts w:ascii="Arial" w:hAnsi="Arial" w:eastAsia="Times New Roman" w:cs="Arial"/>
        </w:rPr>
      </w:pPr>
    </w:p>
    <w:p w:rsidR="005E33C2" w:rsidP="005E33C2" w:rsidRDefault="005E33C2" w14:paraId="577255BF" w14:textId="77777777">
      <w:pPr>
        <w:ind w:left="1416" w:firstLine="708"/>
        <w:jc w:val="left"/>
        <w:rPr>
          <w:rFonts w:ascii="Arial" w:hAnsi="Arial" w:eastAsia="Times New Roman" w:cs="Arial"/>
          <w:smallCaps/>
        </w:rPr>
      </w:pPr>
      <w:r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  <w:smallCaps/>
        </w:rPr>
        <w:t xml:space="preserve"> U  IME  REPUBLIKE  HRVATSKE</w:t>
      </w:r>
    </w:p>
    <w:p w:rsidR="005E33C2" w:rsidP="005E33C2" w:rsidRDefault="005E33C2" w14:paraId="5850532E" w14:textId="77777777">
      <w:pPr>
        <w:jc w:val="center"/>
        <w:rPr>
          <w:rFonts w:ascii="Arial" w:hAnsi="Arial" w:eastAsia="Times New Roman" w:cs="Arial"/>
          <w:smallCaps/>
        </w:rPr>
      </w:pPr>
      <w:r>
        <w:rPr>
          <w:rFonts w:ascii="Arial" w:hAnsi="Arial" w:eastAsia="Times New Roman" w:cs="Arial"/>
          <w:smallCaps/>
        </w:rPr>
        <w:t>P R E S U D A</w:t>
      </w:r>
    </w:p>
    <w:p w:rsidR="005E33C2" w:rsidP="005E33C2" w:rsidRDefault="005E33C2" w14:paraId="1C9400E7" w14:textId="77777777">
      <w:pPr>
        <w:jc w:val="center"/>
        <w:rPr>
          <w:rFonts w:ascii="Arial" w:hAnsi="Arial" w:eastAsia="Times New Roman" w:cs="Arial"/>
        </w:rPr>
      </w:pPr>
    </w:p>
    <w:p w:rsidRPr="009D38D2" w:rsidR="005E33C2" w:rsidP="009D38D2" w:rsidRDefault="005E33C2" w14:paraId="74F354B0" w14:textId="77777777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  <w:r>
        <w:rPr>
          <w:rFonts w:ascii="Arial" w:hAnsi="Arial" w:eastAsia="Times New Roman" w:cs="Arial"/>
        </w:rPr>
        <w:t xml:space="preserve">Općinski sud u Gospiću, Stalna služba u Gračacu, Prekršajni odjel, po sucu tog suda Nevenki Šimunović, uz sudjelovanje zapisničarke Antonele Krešić, u prekršajnom predmetu protiv </w:t>
      </w:r>
      <w:r w:rsidR="009D38D2">
        <w:rPr>
          <w:rFonts w:ascii="Arial" w:hAnsi="Arial" w:cs="Arial"/>
        </w:rPr>
        <w:t xml:space="preserve">okrivljenika mlt. </w:t>
      </w:r>
      <w:r w:rsidR="00E4392A">
        <w:rPr>
          <w:rFonts w:ascii="Arial" w:hAnsi="Arial" w:cs="Arial"/>
        </w:rPr>
        <w:t>Darijo Udorović</w:t>
      </w:r>
      <w:r>
        <w:rPr>
          <w:rFonts w:ascii="Arial" w:hAnsi="Arial" w:eastAsia="Times New Roman" w:cs="Arial"/>
        </w:rPr>
        <w:t xml:space="preserve">, zbog prekršaja iz članka </w:t>
      </w:r>
      <w:r>
        <w:rPr>
          <w:rFonts w:ascii="Arial" w:hAnsi="Arial" w:eastAsia="Calibri" w:cs="Arial"/>
          <w:lang w:eastAsia="en-US"/>
        </w:rPr>
        <w:t xml:space="preserve">163. stavak </w:t>
      </w:r>
      <w:r w:rsidR="009D38D2">
        <w:rPr>
          <w:rFonts w:ascii="Arial" w:hAnsi="Arial" w:eastAsia="Calibri" w:cs="Arial"/>
          <w:lang w:eastAsia="en-US"/>
        </w:rPr>
        <w:t>8.</w:t>
      </w:r>
      <w:r w:rsidR="00854F8D">
        <w:rPr>
          <w:rFonts w:ascii="Arial" w:hAnsi="Arial" w:eastAsia="Calibri" w:cs="Arial"/>
          <w:lang w:eastAsia="en-US"/>
        </w:rPr>
        <w:t xml:space="preserve"> </w:t>
      </w:r>
      <w:r>
        <w:rPr>
          <w:rFonts w:ascii="Arial" w:hAnsi="Arial" w:eastAsia="Calibri" w:cs="Arial"/>
          <w:lang w:eastAsia="en-US"/>
        </w:rPr>
        <w:t>Zakona o sigurnosti prometa na cestama</w:t>
      </w:r>
      <w:r w:rsidR="00854F8D">
        <w:rPr>
          <w:rFonts w:ascii="Arial" w:hAnsi="Arial" w:eastAsia="Calibri" w:cs="Arial"/>
          <w:lang w:eastAsia="en-US"/>
        </w:rPr>
        <w:t xml:space="preserve"> </w:t>
      </w:r>
      <w:r w:rsidR="00854F8D">
        <w:rPr>
          <w:rFonts w:ascii="Arial" w:hAnsi="Arial" w:eastAsia="Times New Roman" w:cs="Arial"/>
          <w:lang w:val="en-AU"/>
        </w:rPr>
        <w:t>(NN br. 67/08, 48/10, 74/11, 80/13, 158/13, 92/14, 64/15, 108/17, 70/19, 42/20, 85/22, 114/22</w:t>
      </w:r>
      <w:r w:rsidR="00465220">
        <w:rPr>
          <w:rFonts w:ascii="Arial" w:hAnsi="Arial" w:eastAsia="Times New Roman" w:cs="Arial"/>
          <w:lang w:val="en-AU"/>
        </w:rPr>
        <w:t xml:space="preserve">, </w:t>
      </w:r>
      <w:r w:rsidRPr="00F10D6D" w:rsidR="00465220">
        <w:rPr>
          <w:rFonts w:ascii="Arial" w:hAnsi="Arial" w:cs="Arial"/>
        </w:rPr>
        <w:t>133/23, 145/24</w:t>
      </w:r>
      <w:r w:rsidR="00854F8D">
        <w:rPr>
          <w:rFonts w:ascii="Arial" w:hAnsi="Arial" w:eastAsia="Times New Roman" w:cs="Arial"/>
          <w:lang w:val="en-AU"/>
        </w:rPr>
        <w:t xml:space="preserve"> - nastavno ZSPC/08.),</w:t>
      </w:r>
      <w:r>
        <w:rPr>
          <w:rFonts w:ascii="Arial" w:hAnsi="Arial" w:eastAsia="Calibri" w:cs="Arial"/>
          <w:lang w:eastAsia="en-US"/>
        </w:rPr>
        <w:t xml:space="preserve"> </w:t>
      </w:r>
      <w:r w:rsidR="009D38D2">
        <w:rPr>
          <w:rFonts w:ascii="Arial" w:hAnsi="Arial" w:cs="Arial"/>
        </w:rPr>
        <w:t xml:space="preserve">povodom optužnog prijedloga, </w:t>
      </w:r>
      <w:r w:rsidR="009D38D2">
        <w:rPr>
          <w:rFonts w:ascii="Arial" w:hAnsi="Arial" w:eastAsia="Calibri" w:cs="Arial"/>
          <w:lang w:eastAsia="en-US"/>
        </w:rPr>
        <w:t xml:space="preserve">PU </w:t>
      </w:r>
      <w:r w:rsidR="00465220">
        <w:rPr>
          <w:rFonts w:ascii="Arial" w:hAnsi="Arial" w:eastAsia="Calibri" w:cs="Arial"/>
          <w:lang w:eastAsia="en-US"/>
        </w:rPr>
        <w:t>Ličko-Senjska</w:t>
      </w:r>
      <w:r w:rsidR="009D38D2">
        <w:rPr>
          <w:rFonts w:ascii="Arial" w:hAnsi="Arial" w:eastAsia="Calibri" w:cs="Arial"/>
          <w:lang w:eastAsia="en-US"/>
        </w:rPr>
        <w:t xml:space="preserve">, </w:t>
      </w:r>
      <w:r w:rsidR="00E4392A">
        <w:rPr>
          <w:rFonts w:ascii="Arial" w:hAnsi="Arial" w:eastAsia="Calibri" w:cs="Arial"/>
          <w:lang w:eastAsia="en-US"/>
        </w:rPr>
        <w:t>Postaja Granične policije Korenica</w:t>
      </w:r>
      <w:r w:rsidR="009D38D2">
        <w:rPr>
          <w:rFonts w:ascii="Arial" w:hAnsi="Arial" w:eastAsia="Calibri" w:cs="Arial"/>
          <w:lang w:eastAsia="en-US"/>
        </w:rPr>
        <w:t>, broj: 211-07/2</w:t>
      </w:r>
      <w:r w:rsidR="00465220">
        <w:rPr>
          <w:rFonts w:ascii="Arial" w:hAnsi="Arial" w:eastAsia="Calibri" w:cs="Arial"/>
          <w:lang w:eastAsia="en-US"/>
        </w:rPr>
        <w:t>3</w:t>
      </w:r>
      <w:r w:rsidR="009D38D2">
        <w:rPr>
          <w:rFonts w:ascii="Arial" w:hAnsi="Arial" w:eastAsia="Calibri" w:cs="Arial"/>
          <w:lang w:eastAsia="en-US"/>
        </w:rPr>
        <w:t>-5/</w:t>
      </w:r>
      <w:r w:rsidR="00EB792F">
        <w:rPr>
          <w:rFonts w:ascii="Arial" w:hAnsi="Arial" w:eastAsia="Calibri" w:cs="Arial"/>
          <w:lang w:eastAsia="en-US"/>
        </w:rPr>
        <w:t>6782</w:t>
      </w:r>
      <w:r w:rsidR="009D38D2">
        <w:rPr>
          <w:rFonts w:ascii="Arial" w:hAnsi="Arial" w:eastAsia="Calibri" w:cs="Arial"/>
          <w:lang w:eastAsia="en-US"/>
        </w:rPr>
        <w:t xml:space="preserve"> od </w:t>
      </w:r>
      <w:r w:rsidR="00EB792F">
        <w:rPr>
          <w:rFonts w:ascii="Arial" w:hAnsi="Arial" w:eastAsia="Calibri" w:cs="Arial"/>
          <w:lang w:eastAsia="en-US"/>
        </w:rPr>
        <w:t>12</w:t>
      </w:r>
      <w:r w:rsidR="009D38D2">
        <w:rPr>
          <w:rFonts w:ascii="Arial" w:hAnsi="Arial" w:eastAsia="Calibri" w:cs="Arial"/>
          <w:lang w:eastAsia="en-US"/>
        </w:rPr>
        <w:t xml:space="preserve">. </w:t>
      </w:r>
      <w:r w:rsidR="00EB792F">
        <w:rPr>
          <w:rFonts w:ascii="Arial" w:hAnsi="Arial" w:eastAsia="Calibri" w:cs="Arial"/>
          <w:lang w:eastAsia="en-US"/>
        </w:rPr>
        <w:t>ožujka</w:t>
      </w:r>
      <w:r w:rsidR="009D38D2">
        <w:rPr>
          <w:rFonts w:ascii="Arial" w:hAnsi="Arial" w:eastAsia="Calibri" w:cs="Arial"/>
          <w:lang w:eastAsia="en-US"/>
        </w:rPr>
        <w:t xml:space="preserve"> 202</w:t>
      </w:r>
      <w:r w:rsidR="00EB792F">
        <w:rPr>
          <w:rFonts w:ascii="Arial" w:hAnsi="Arial" w:eastAsia="Calibri" w:cs="Arial"/>
          <w:lang w:eastAsia="en-US"/>
        </w:rPr>
        <w:t>4</w:t>
      </w:r>
      <w:r w:rsidR="009D38D2">
        <w:rPr>
          <w:rFonts w:ascii="Arial" w:hAnsi="Arial" w:eastAsia="Calibri" w:cs="Arial"/>
          <w:lang w:eastAsia="en-US"/>
        </w:rPr>
        <w:t>.</w:t>
      </w:r>
      <w:r w:rsidR="009D38D2">
        <w:rPr>
          <w:rFonts w:ascii="Arial" w:hAnsi="Arial" w:cs="Arial"/>
        </w:rPr>
        <w:t xml:space="preserve">, </w:t>
      </w:r>
      <w:r w:rsidR="009D38D2">
        <w:rPr>
          <w:rFonts w:ascii="Arial" w:hAnsi="Arial" w:eastAsia="Times New Roman" w:cs="Arial"/>
        </w:rPr>
        <w:t xml:space="preserve">dana </w:t>
      </w:r>
      <w:r w:rsidR="00465220">
        <w:rPr>
          <w:rFonts w:ascii="Arial" w:hAnsi="Arial" w:eastAsia="Times New Roman" w:cs="Arial"/>
        </w:rPr>
        <w:t>21</w:t>
      </w:r>
      <w:r>
        <w:rPr>
          <w:rFonts w:ascii="Arial" w:hAnsi="Arial" w:eastAsia="Times New Roman" w:cs="Arial"/>
        </w:rPr>
        <w:t xml:space="preserve">. </w:t>
      </w:r>
      <w:r w:rsidR="00465220">
        <w:rPr>
          <w:rFonts w:ascii="Arial" w:hAnsi="Arial" w:eastAsia="Times New Roman" w:cs="Arial"/>
        </w:rPr>
        <w:t>svibnja</w:t>
      </w:r>
      <w:r w:rsidR="00854F8D">
        <w:rPr>
          <w:rFonts w:ascii="Arial" w:hAnsi="Arial" w:eastAsia="Times New Roman" w:cs="Arial"/>
        </w:rPr>
        <w:t xml:space="preserve"> 202</w:t>
      </w:r>
      <w:r w:rsidR="00465220">
        <w:rPr>
          <w:rFonts w:ascii="Arial" w:hAnsi="Arial" w:eastAsia="Times New Roman" w:cs="Arial"/>
        </w:rPr>
        <w:t>6</w:t>
      </w:r>
      <w:r>
        <w:rPr>
          <w:rFonts w:ascii="Arial" w:hAnsi="Arial" w:eastAsia="Times New Roman" w:cs="Arial"/>
        </w:rPr>
        <w:t xml:space="preserve">., </w:t>
      </w:r>
    </w:p>
    <w:p w:rsidR="005E33C2" w:rsidP="005E33C2" w:rsidRDefault="005E33C2" w14:paraId="3604DBAD" w14:textId="77777777">
      <w:pPr>
        <w:ind w:firstLine="708"/>
        <w:rPr>
          <w:rFonts w:ascii="Arial" w:hAnsi="Arial" w:eastAsia="Times New Roman" w:cs="Arial"/>
        </w:rPr>
      </w:pPr>
    </w:p>
    <w:p w:rsidRPr="009D38D2" w:rsidR="005E33C2" w:rsidP="009D38D2" w:rsidRDefault="005E33C2" w14:paraId="736C3983" w14:textId="77777777">
      <w:pPr>
        <w:pStyle w:val="Bezproreda"/>
        <w:jc w:val="center"/>
        <w:rPr>
          <w:rFonts w:ascii="Arial" w:hAnsi="Arial" w:cs="Arial" w:eastAsiaTheme="minorHAnsi"/>
        </w:rPr>
      </w:pPr>
      <w:r>
        <w:rPr>
          <w:rFonts w:ascii="Arial" w:hAnsi="Arial" w:cs="Arial"/>
        </w:rPr>
        <w:t xml:space="preserve">      </w:t>
      </w:r>
      <w:r w:rsidRPr="009D38D2" w:rsidR="009D38D2">
        <w:rPr>
          <w:rFonts w:ascii="Arial" w:hAnsi="Arial" w:cs="Arial" w:eastAsiaTheme="minorHAnsi"/>
        </w:rPr>
        <w:t>r i j e š i o  je</w:t>
      </w:r>
    </w:p>
    <w:p w:rsidR="005E33C2" w:rsidP="005E33C2" w:rsidRDefault="005E33C2" w14:paraId="19E7433D" w14:textId="77777777">
      <w:p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</w:p>
    <w:p w:rsidRPr="009D38D2" w:rsidR="009D38D2" w:rsidP="009D38D2" w:rsidRDefault="009D38D2" w14:paraId="580B3D52" w14:textId="77777777">
      <w:pPr>
        <w:ind w:firstLine="708"/>
        <w:rPr>
          <w:rFonts w:ascii="Arial" w:hAnsi="Arial" w:cs="Arial"/>
          <w:lang w:eastAsia="en-US"/>
        </w:rPr>
      </w:pPr>
      <w:r w:rsidRPr="009D38D2">
        <w:rPr>
          <w:rFonts w:ascii="Arial" w:hAnsi="Arial" w:cs="Arial"/>
          <w:lang w:eastAsia="en-US"/>
        </w:rPr>
        <w:t xml:space="preserve">Okrivljenik-maloljetnik: </w:t>
      </w:r>
      <w:r w:rsidR="00EB792F">
        <w:rPr>
          <w:rFonts w:ascii="Arial" w:hAnsi="Arial" w:cs="Arial"/>
          <w:lang w:eastAsia="en-US"/>
        </w:rPr>
        <w:t>Darijo Udorović</w:t>
      </w:r>
      <w:r w:rsidRPr="009D38D2">
        <w:rPr>
          <w:rFonts w:ascii="Arial" w:hAnsi="Arial" w:cs="Arial"/>
          <w:lang w:eastAsia="en-US"/>
        </w:rPr>
        <w:t xml:space="preserve">, OIB: </w:t>
      </w:r>
      <w:r w:rsidR="00EB792F">
        <w:rPr>
          <w:rFonts w:ascii="Arial" w:hAnsi="Arial" w:cs="Arial"/>
          <w:lang w:eastAsia="en-US"/>
        </w:rPr>
        <w:t>04297161961</w:t>
      </w:r>
      <w:r w:rsidRPr="009D38D2">
        <w:rPr>
          <w:rFonts w:ascii="Arial" w:hAnsi="Arial" w:cs="Arial"/>
          <w:lang w:eastAsia="en-US"/>
        </w:rPr>
        <w:t xml:space="preserve">, sin </w:t>
      </w:r>
      <w:r w:rsidR="00EB792F">
        <w:rPr>
          <w:rFonts w:ascii="Arial" w:hAnsi="Arial" w:cs="Arial"/>
          <w:lang w:eastAsia="en-US"/>
        </w:rPr>
        <w:t>Dalibora</w:t>
      </w:r>
      <w:r w:rsidR="00465220">
        <w:rPr>
          <w:rFonts w:ascii="Arial" w:hAnsi="Arial" w:cs="Arial"/>
          <w:lang w:eastAsia="en-US"/>
        </w:rPr>
        <w:t xml:space="preserve"> i </w:t>
      </w:r>
      <w:r w:rsidR="00EB792F">
        <w:rPr>
          <w:rFonts w:ascii="Arial" w:hAnsi="Arial" w:cs="Arial"/>
          <w:lang w:eastAsia="en-US"/>
        </w:rPr>
        <w:t>Jasne</w:t>
      </w:r>
      <w:r>
        <w:rPr>
          <w:rFonts w:ascii="Arial" w:hAnsi="Arial" w:cs="Arial"/>
          <w:lang w:eastAsia="en-US"/>
        </w:rPr>
        <w:t xml:space="preserve">, rođen </w:t>
      </w:r>
      <w:r w:rsidR="00EB792F">
        <w:rPr>
          <w:rFonts w:ascii="Arial" w:hAnsi="Arial" w:cs="Arial"/>
          <w:lang w:eastAsia="en-US"/>
        </w:rPr>
        <w:t>08</w:t>
      </w:r>
      <w:r>
        <w:rPr>
          <w:rFonts w:ascii="Arial" w:hAnsi="Arial" w:cs="Arial"/>
          <w:lang w:eastAsia="en-US"/>
        </w:rPr>
        <w:t>.0</w:t>
      </w:r>
      <w:r w:rsidR="00EB792F">
        <w:rPr>
          <w:rFonts w:ascii="Arial" w:hAnsi="Arial" w:cs="Arial"/>
          <w:lang w:eastAsia="en-US"/>
        </w:rPr>
        <w:t>9</w:t>
      </w:r>
      <w:r w:rsidRPr="009D38D2">
        <w:rPr>
          <w:rFonts w:ascii="Arial" w:hAnsi="Arial" w:cs="Arial"/>
          <w:lang w:eastAsia="en-US"/>
        </w:rPr>
        <w:t>.200</w:t>
      </w:r>
      <w:r w:rsidR="00EB792F">
        <w:rPr>
          <w:rFonts w:ascii="Arial" w:hAnsi="Arial" w:cs="Arial"/>
          <w:lang w:eastAsia="en-US"/>
        </w:rPr>
        <w:t>7</w:t>
      </w:r>
      <w:r w:rsidRPr="009D38D2">
        <w:rPr>
          <w:rFonts w:ascii="Arial" w:hAnsi="Arial" w:cs="Arial"/>
          <w:lang w:eastAsia="en-US"/>
        </w:rPr>
        <w:t xml:space="preserve">., u </w:t>
      </w:r>
      <w:r w:rsidR="00EB792F">
        <w:rPr>
          <w:rFonts w:ascii="Arial" w:hAnsi="Arial" w:cs="Arial"/>
          <w:lang w:eastAsia="en-US"/>
        </w:rPr>
        <w:t>Gospiću</w:t>
      </w:r>
      <w:r w:rsidRPr="009D38D2">
        <w:rPr>
          <w:rFonts w:ascii="Arial" w:hAnsi="Arial" w:cs="Arial"/>
          <w:lang w:eastAsia="en-US"/>
        </w:rPr>
        <w:t xml:space="preserve">, s prebivalištem u </w:t>
      </w:r>
      <w:r w:rsidR="00EB792F">
        <w:rPr>
          <w:rFonts w:ascii="Arial" w:hAnsi="Arial" w:cs="Arial"/>
          <w:lang w:eastAsia="en-US"/>
        </w:rPr>
        <w:t>mjestu Doljani</w:t>
      </w:r>
      <w:r w:rsidR="000778BC">
        <w:rPr>
          <w:rFonts w:ascii="Arial" w:hAnsi="Arial" w:cs="Arial"/>
          <w:lang w:eastAsia="en-US"/>
        </w:rPr>
        <w:t xml:space="preserve">, </w:t>
      </w:r>
      <w:r w:rsidR="00EB792F">
        <w:rPr>
          <w:rFonts w:ascii="Arial" w:hAnsi="Arial" w:cs="Arial"/>
          <w:lang w:eastAsia="en-US"/>
        </w:rPr>
        <w:t>Doljani 35</w:t>
      </w:r>
      <w:r w:rsidRPr="009D38D2">
        <w:rPr>
          <w:rFonts w:ascii="Arial" w:hAnsi="Arial" w:cs="Arial"/>
          <w:lang w:eastAsia="en-US"/>
        </w:rPr>
        <w:t>, državljanin RH, nije kažnjavan,</w:t>
      </w:r>
    </w:p>
    <w:p w:rsidR="00854F8D" w:rsidP="00854F8D" w:rsidRDefault="00854F8D" w14:paraId="423C5B8A" w14:textId="77777777">
      <w:pPr>
        <w:rPr>
          <w:rFonts w:ascii="Arial" w:hAnsi="Arial" w:cs="Arial"/>
        </w:rPr>
      </w:pPr>
    </w:p>
    <w:p w:rsidRPr="000778BC" w:rsidR="000778BC" w:rsidP="000778BC" w:rsidRDefault="000778BC" w14:paraId="2090946D" w14:textId="77777777">
      <w:pPr>
        <w:ind w:firstLine="708"/>
        <w:rPr>
          <w:rFonts w:ascii="Arial" w:hAnsi="Arial" w:cs="Arial"/>
          <w:lang w:eastAsia="en-US"/>
        </w:rPr>
      </w:pPr>
      <w:r w:rsidRPr="000778BC">
        <w:rPr>
          <w:rFonts w:ascii="Arial" w:hAnsi="Arial" w:cs="Arial"/>
          <w:color w:val="000000"/>
          <w:lang w:eastAsia="en-US"/>
        </w:rPr>
        <w:t>primjenom čl</w:t>
      </w:r>
      <w:r w:rsidR="00465220">
        <w:rPr>
          <w:rFonts w:ascii="Arial" w:hAnsi="Arial" w:cs="Arial"/>
          <w:color w:val="000000"/>
          <w:lang w:eastAsia="en-US"/>
        </w:rPr>
        <w:t>anka</w:t>
      </w:r>
      <w:r w:rsidRPr="000778BC">
        <w:rPr>
          <w:rFonts w:ascii="Arial" w:hAnsi="Arial" w:cs="Arial"/>
          <w:color w:val="000000"/>
          <w:lang w:eastAsia="en-US"/>
        </w:rPr>
        <w:t xml:space="preserve"> 68. </w:t>
      </w:r>
      <w:r w:rsidRPr="000778BC">
        <w:rPr>
          <w:rFonts w:ascii="Arial" w:hAnsi="Arial" w:cs="Arial"/>
          <w:lang w:eastAsia="en-US"/>
        </w:rPr>
        <w:t>Prekršajnog zakona (NN 107/07, 39/13, 157/13, 110/15, 70/17, 118/18,</w:t>
      </w:r>
      <w:r w:rsidR="00465220">
        <w:rPr>
          <w:rFonts w:ascii="Arial" w:hAnsi="Arial" w:cs="Arial"/>
          <w:lang w:eastAsia="en-US"/>
        </w:rPr>
        <w:t xml:space="preserve"> 114/22</w:t>
      </w:r>
      <w:r w:rsidRPr="000778BC">
        <w:rPr>
          <w:rFonts w:ascii="Arial" w:hAnsi="Arial" w:cs="Arial"/>
          <w:lang w:eastAsia="en-US"/>
        </w:rPr>
        <w:t xml:space="preserve"> -  nastavno PZ/07</w:t>
      </w:r>
      <w:r w:rsidR="006A7094">
        <w:rPr>
          <w:rFonts w:ascii="Arial" w:hAnsi="Arial" w:cs="Arial"/>
          <w:lang w:eastAsia="en-US"/>
        </w:rPr>
        <w:t>.</w:t>
      </w:r>
      <w:r w:rsidRPr="000778BC">
        <w:rPr>
          <w:rFonts w:ascii="Arial" w:hAnsi="Arial" w:cs="Arial"/>
          <w:lang w:eastAsia="en-US"/>
        </w:rPr>
        <w:t>)</w:t>
      </w:r>
      <w:r w:rsidR="006A7094">
        <w:rPr>
          <w:rFonts w:ascii="Arial" w:hAnsi="Arial" w:cs="Arial"/>
          <w:lang w:eastAsia="en-US"/>
        </w:rPr>
        <w:t>.</w:t>
      </w:r>
    </w:p>
    <w:p w:rsidRPr="000778BC" w:rsidR="000778BC" w:rsidP="000778BC" w:rsidRDefault="000778BC" w14:paraId="659AE486" w14:textId="77777777">
      <w:pPr>
        <w:jc w:val="left"/>
        <w:rPr>
          <w:rFonts w:ascii="Arial" w:hAnsi="Arial" w:cs="Arial"/>
          <w:lang w:eastAsia="en-US"/>
        </w:rPr>
      </w:pPr>
    </w:p>
    <w:p w:rsidRPr="000778BC" w:rsidR="000778BC" w:rsidP="000778BC" w:rsidRDefault="000778BC" w14:paraId="023DDB19" w14:textId="77777777">
      <w:pPr>
        <w:jc w:val="center"/>
        <w:rPr>
          <w:rFonts w:ascii="Arial" w:hAnsi="Arial" w:cs="Arial"/>
          <w:color w:val="000000"/>
          <w:lang w:eastAsia="en-US"/>
        </w:rPr>
      </w:pPr>
      <w:r w:rsidRPr="000778BC">
        <w:rPr>
          <w:rFonts w:ascii="Arial" w:hAnsi="Arial" w:cs="Arial"/>
          <w:color w:val="000000"/>
          <w:lang w:eastAsia="en-US"/>
        </w:rPr>
        <w:t>p r i m j e n u j e   s e</w:t>
      </w:r>
    </w:p>
    <w:p w:rsidRPr="000778BC" w:rsidR="000778BC" w:rsidP="000778BC" w:rsidRDefault="000778BC" w14:paraId="1A0B0F92" w14:textId="77777777">
      <w:pPr>
        <w:ind w:firstLine="708"/>
        <w:jc w:val="center"/>
        <w:rPr>
          <w:rFonts w:ascii="Arial" w:hAnsi="Arial" w:cs="Arial"/>
          <w:color w:val="000000"/>
          <w:lang w:eastAsia="en-US"/>
        </w:rPr>
      </w:pPr>
    </w:p>
    <w:p w:rsidRPr="000778BC" w:rsidR="000778BC" w:rsidP="000778BC" w:rsidRDefault="000778BC" w14:paraId="35612471" w14:textId="77777777">
      <w:pPr>
        <w:jc w:val="center"/>
        <w:rPr>
          <w:rFonts w:ascii="Arial" w:hAnsi="Arial" w:cs="Arial"/>
          <w:color w:val="000000"/>
          <w:lang w:eastAsia="en-US"/>
        </w:rPr>
      </w:pPr>
      <w:r w:rsidRPr="000778BC">
        <w:rPr>
          <w:rFonts w:ascii="Arial" w:hAnsi="Arial" w:cs="Arial"/>
          <w:color w:val="000000"/>
          <w:lang w:eastAsia="en-US"/>
        </w:rPr>
        <w:t>ODGOJNA MJERA</w:t>
      </w:r>
    </w:p>
    <w:p w:rsidRPr="000778BC" w:rsidR="000778BC" w:rsidP="000778BC" w:rsidRDefault="000778BC" w14:paraId="6ABFC9B5" w14:textId="77777777">
      <w:pPr>
        <w:jc w:val="center"/>
        <w:rPr>
          <w:rFonts w:ascii="Arial" w:hAnsi="Arial" w:cs="Arial"/>
          <w:color w:val="000000"/>
          <w:lang w:eastAsia="en-US"/>
        </w:rPr>
      </w:pPr>
      <w:r w:rsidRPr="000778BC">
        <w:rPr>
          <w:rFonts w:ascii="Arial" w:hAnsi="Arial" w:cs="Arial"/>
          <w:color w:val="000000"/>
          <w:lang w:eastAsia="en-US"/>
        </w:rPr>
        <w:t>SUDSKOG UKORA</w:t>
      </w:r>
    </w:p>
    <w:p w:rsidRPr="000778BC" w:rsidR="000778BC" w:rsidP="000778BC" w:rsidRDefault="000778BC" w14:paraId="5AAA099B" w14:textId="77777777">
      <w:pPr>
        <w:rPr>
          <w:rFonts w:ascii="Arial" w:hAnsi="Arial" w:cs="Arial"/>
          <w:color w:val="000000"/>
          <w:lang w:eastAsia="en-US"/>
        </w:rPr>
      </w:pPr>
    </w:p>
    <w:p w:rsidRPr="000778BC" w:rsidR="000778BC" w:rsidP="000778BC" w:rsidRDefault="000778BC" w14:paraId="483F6BE1" w14:textId="77777777">
      <w:pPr>
        <w:ind w:firstLine="708"/>
        <w:rPr>
          <w:rFonts w:ascii="Arial" w:hAnsi="Arial" w:cs="Arial"/>
          <w:lang w:eastAsia="en-US"/>
        </w:rPr>
      </w:pPr>
      <w:r w:rsidRPr="000778BC">
        <w:rPr>
          <w:rFonts w:ascii="Arial" w:hAnsi="Arial" w:cs="Arial"/>
          <w:lang w:eastAsia="en-US"/>
        </w:rPr>
        <w:t xml:space="preserve">Na temelju članka 139. stavka 6. Prekršajnog zakona, okrivljenik se oslobađa obveze naknade paušalne svote troškova postupka iz članka 138. stavka 2. </w:t>
      </w:r>
      <w:r w:rsidR="006A7094">
        <w:rPr>
          <w:rFonts w:ascii="Arial" w:hAnsi="Arial" w:cs="Arial"/>
          <w:lang w:eastAsia="en-US"/>
        </w:rPr>
        <w:t>PZ/07.</w:t>
      </w:r>
    </w:p>
    <w:p w:rsidR="005E33C2" w:rsidP="005E33C2" w:rsidRDefault="005E33C2" w14:paraId="441A7825" w14:textId="77777777">
      <w:pPr>
        <w:ind w:firstLine="708"/>
        <w:rPr>
          <w:rFonts w:ascii="Arial" w:hAnsi="Arial" w:eastAsia="Times New Roman" w:cs="Arial"/>
          <w:lang w:val="en-AU"/>
        </w:rPr>
      </w:pPr>
    </w:p>
    <w:p w:rsidR="005E33C2" w:rsidP="005E33C2" w:rsidRDefault="005E33C2" w14:paraId="46800260" w14:textId="77777777">
      <w:pPr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Obrazloženje</w:t>
      </w:r>
    </w:p>
    <w:p w:rsidR="005E33C2" w:rsidP="005E33C2" w:rsidRDefault="005E33C2" w14:paraId="37E7FC09" w14:textId="77777777">
      <w:pPr>
        <w:jc w:val="left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  <w:lang w:val="de-DE"/>
        </w:rPr>
        <w:tab/>
      </w:r>
      <w:r>
        <w:rPr>
          <w:rFonts w:ascii="Arial" w:hAnsi="Arial" w:eastAsia="Times New Roman" w:cs="Arial"/>
          <w:lang w:val="de-DE"/>
        </w:rPr>
        <w:tab/>
      </w:r>
      <w:r>
        <w:rPr>
          <w:rFonts w:ascii="Arial" w:hAnsi="Arial" w:eastAsia="Times New Roman" w:cs="Arial"/>
          <w:lang w:val="de-DE"/>
        </w:rPr>
        <w:tab/>
      </w:r>
      <w:r>
        <w:rPr>
          <w:rFonts w:ascii="Arial" w:hAnsi="Arial" w:eastAsia="Times New Roman" w:cs="Arial"/>
          <w:lang w:val="de-DE"/>
        </w:rPr>
        <w:tab/>
      </w:r>
      <w:r>
        <w:rPr>
          <w:rFonts w:ascii="Arial" w:hAnsi="Arial" w:eastAsia="Times New Roman" w:cs="Arial"/>
          <w:lang w:val="de-DE"/>
        </w:rPr>
        <w:tab/>
      </w:r>
    </w:p>
    <w:p w:rsidRPr="000778BC" w:rsidR="000778BC" w:rsidP="000778BC" w:rsidRDefault="00854F8D" w14:paraId="59BCB2F8" w14:textId="77777777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RH, MUP, </w:t>
      </w:r>
      <w:r w:rsidR="00465220">
        <w:rPr>
          <w:rFonts w:ascii="Arial" w:hAnsi="Arial" w:cs="Arial"/>
        </w:rPr>
        <w:t>PU Ličko-</w:t>
      </w:r>
      <w:r w:rsidR="00E4392A">
        <w:rPr>
          <w:rFonts w:ascii="Arial" w:hAnsi="Arial" w:cs="Arial"/>
        </w:rPr>
        <w:t>s</w:t>
      </w:r>
      <w:r w:rsidR="00465220">
        <w:rPr>
          <w:rFonts w:ascii="Arial" w:hAnsi="Arial" w:cs="Arial"/>
        </w:rPr>
        <w:t>enjska, P</w:t>
      </w:r>
      <w:r w:rsidR="00E4392A">
        <w:rPr>
          <w:rFonts w:ascii="Arial" w:hAnsi="Arial" w:cs="Arial"/>
        </w:rPr>
        <w:t>GP Korenica</w:t>
      </w:r>
      <w:r w:rsidR="005E33C2">
        <w:rPr>
          <w:rFonts w:ascii="Arial" w:hAnsi="Arial" w:cs="Arial"/>
        </w:rPr>
        <w:t xml:space="preserve">, pod uvodno označenim poslovnim brojem i nadnevkom, </w:t>
      </w:r>
      <w:r w:rsidRPr="000778BC" w:rsidR="000778BC">
        <w:rPr>
          <w:rFonts w:ascii="Arial" w:hAnsi="Arial" w:cs="Arial" w:eastAsiaTheme="minorHAnsi"/>
          <w:color w:val="000000"/>
        </w:rPr>
        <w:t>podnijela je optužni prijedlog protiv</w:t>
      </w:r>
      <w:r w:rsidRPr="000778BC" w:rsidR="000778BC">
        <w:rPr>
          <w:rFonts w:ascii="Arial" w:hAnsi="Arial" w:cs="Arial" w:eastAsiaTheme="minorHAnsi"/>
          <w:lang w:eastAsia="en-US"/>
        </w:rPr>
        <w:t xml:space="preserve"> okr. </w:t>
      </w:r>
      <w:r w:rsidR="00EB792F">
        <w:rPr>
          <w:rFonts w:ascii="Arial" w:hAnsi="Arial" w:cs="Arial" w:eastAsiaTheme="minorHAnsi"/>
          <w:lang w:eastAsia="en-US"/>
        </w:rPr>
        <w:t>m</w:t>
      </w:r>
      <w:r w:rsidRPr="000778BC" w:rsidR="000778BC">
        <w:rPr>
          <w:rFonts w:ascii="Arial" w:hAnsi="Arial" w:cs="Arial" w:eastAsiaTheme="minorHAnsi"/>
          <w:lang w:eastAsia="en-US"/>
        </w:rPr>
        <w:t>aloljetnika</w:t>
      </w:r>
      <w:r w:rsidR="00E4392A">
        <w:rPr>
          <w:rFonts w:ascii="Arial" w:hAnsi="Arial" w:cs="Arial" w:eastAsiaTheme="minorHAnsi"/>
          <w:lang w:eastAsia="en-US"/>
        </w:rPr>
        <w:t xml:space="preserve"> Darija Udorovića</w:t>
      </w:r>
      <w:r w:rsidRPr="000778BC" w:rsidR="000778BC">
        <w:rPr>
          <w:rFonts w:ascii="Arial" w:hAnsi="Arial" w:cs="Arial"/>
        </w:rPr>
        <w:t>, zbog prekršaja iz članka</w:t>
      </w:r>
      <w:r w:rsidRPr="000778BC" w:rsidR="000778BC">
        <w:rPr>
          <w:rFonts w:ascii="Arial" w:hAnsi="Arial" w:cs="Arial" w:eastAsiaTheme="minorHAnsi"/>
          <w:sz w:val="22"/>
          <w:szCs w:val="22"/>
          <w:lang w:eastAsia="en-US"/>
        </w:rPr>
        <w:t xml:space="preserve"> </w:t>
      </w:r>
      <w:r w:rsidR="000778BC">
        <w:rPr>
          <w:rFonts w:ascii="Arial" w:hAnsi="Arial" w:cs="Arial" w:eastAsiaTheme="minorHAnsi"/>
          <w:szCs w:val="22"/>
          <w:lang w:eastAsia="en-US"/>
        </w:rPr>
        <w:t>163. stavka 8</w:t>
      </w:r>
      <w:r w:rsidRPr="000778BC" w:rsidR="000778BC">
        <w:rPr>
          <w:rFonts w:ascii="Arial" w:hAnsi="Arial" w:cs="Arial"/>
        </w:rPr>
        <w:t xml:space="preserve">. </w:t>
      </w:r>
      <w:r w:rsidRPr="000778BC" w:rsidR="000778BC">
        <w:rPr>
          <w:rFonts w:ascii="Arial" w:hAnsi="Arial" w:cs="Arial" w:eastAsiaTheme="minorHAnsi"/>
          <w:lang w:eastAsia="en-US"/>
        </w:rPr>
        <w:t>ZSPC/08</w:t>
      </w:r>
      <w:r w:rsidRPr="000778BC" w:rsidR="000778BC">
        <w:rPr>
          <w:rFonts w:ascii="Arial" w:hAnsi="Arial" w:cs="Arial"/>
          <w:sz w:val="28"/>
        </w:rPr>
        <w:t xml:space="preserve"> </w:t>
      </w:r>
      <w:r w:rsidRPr="000778BC" w:rsidR="000778BC">
        <w:rPr>
          <w:rFonts w:ascii="Arial" w:hAnsi="Arial" w:cs="Arial"/>
        </w:rPr>
        <w:t xml:space="preserve">navodeći da je u </w:t>
      </w:r>
      <w:r w:rsidR="00EB792F">
        <w:rPr>
          <w:rFonts w:ascii="Arial" w:hAnsi="Arial" w:cs="Arial"/>
        </w:rPr>
        <w:t>mjestu Vranovača</w:t>
      </w:r>
      <w:r w:rsidRPr="000778BC" w:rsidR="000778BC">
        <w:rPr>
          <w:rFonts w:ascii="Arial" w:hAnsi="Arial" w:cs="Arial"/>
        </w:rPr>
        <w:t>,</w:t>
      </w:r>
      <w:r w:rsidR="000778BC">
        <w:rPr>
          <w:rFonts w:ascii="Arial" w:hAnsi="Arial" w:cs="Arial"/>
        </w:rPr>
        <w:t xml:space="preserve"> </w:t>
      </w:r>
      <w:r w:rsidR="00EB792F">
        <w:rPr>
          <w:rFonts w:ascii="Arial" w:hAnsi="Arial" w:cs="Arial"/>
        </w:rPr>
        <w:t>sjedio kao putnik u automobilu</w:t>
      </w:r>
      <w:r w:rsidR="000778BC">
        <w:rPr>
          <w:rFonts w:ascii="Arial" w:hAnsi="Arial" w:cs="Arial"/>
        </w:rPr>
        <w:t>, a da pri tome nije koristio sigurnosti pojas na način kako je to propisao proizvođač automobila.</w:t>
      </w:r>
    </w:p>
    <w:p w:rsidR="005E33C2" w:rsidP="000778BC" w:rsidRDefault="005E33C2" w14:paraId="372ABBCC" w14:textId="77777777">
      <w:pPr>
        <w:ind w:firstLine="720"/>
        <w:rPr>
          <w:rFonts w:ascii="Arial" w:hAnsi="Arial" w:eastAsia="Times New Roman" w:cs="Arial"/>
        </w:rPr>
      </w:pPr>
    </w:p>
    <w:p w:rsidR="005E33C2" w:rsidP="005E33C2" w:rsidRDefault="005E33C2" w14:paraId="7D734391" w14:textId="77777777">
      <w:pPr>
        <w:rPr>
          <w:rFonts w:ascii="Arial" w:hAnsi="Arial" w:eastAsia="Times New Roman" w:cs="Arial"/>
          <w:lang w:val="en-AU"/>
        </w:rPr>
      </w:pPr>
      <w:r>
        <w:rPr>
          <w:rFonts w:ascii="Arial" w:hAnsi="Arial" w:eastAsia="Times New Roman" w:cs="Arial"/>
          <w:lang w:val="en-AU"/>
        </w:rPr>
        <w:tab/>
        <w:t>Okrivljenik</w:t>
      </w:r>
      <w:r w:rsidR="000778BC">
        <w:rPr>
          <w:rFonts w:ascii="Arial" w:hAnsi="Arial" w:eastAsia="Times New Roman" w:cs="Arial"/>
          <w:lang w:val="en-AU"/>
        </w:rPr>
        <w:t>-maloljetnik</w:t>
      </w:r>
      <w:r>
        <w:rPr>
          <w:rFonts w:ascii="Arial" w:hAnsi="Arial" w:eastAsia="Times New Roman" w:cs="Arial"/>
          <w:lang w:val="en-AU"/>
        </w:rPr>
        <w:t xml:space="preserve"> se nije očitovao na navode iz naloga i </w:t>
      </w:r>
      <w:proofErr w:type="spellStart"/>
      <w:r>
        <w:rPr>
          <w:rFonts w:ascii="Arial" w:hAnsi="Arial" w:eastAsia="Times New Roman" w:cs="Arial"/>
          <w:lang w:val="en-AU"/>
        </w:rPr>
        <w:t>prigovora</w:t>
      </w:r>
      <w:proofErr w:type="spellEnd"/>
      <w:r>
        <w:rPr>
          <w:rFonts w:ascii="Arial" w:hAnsi="Arial" w:eastAsia="Times New Roman" w:cs="Arial"/>
          <w:lang w:val="en-AU"/>
        </w:rPr>
        <w:t xml:space="preserve"> iako je </w:t>
      </w:r>
      <w:proofErr w:type="spellStart"/>
      <w:r>
        <w:rPr>
          <w:rFonts w:ascii="Arial" w:hAnsi="Arial" w:eastAsia="Times New Roman" w:cs="Arial"/>
          <w:lang w:val="en-AU"/>
        </w:rPr>
        <w:t>uredno</w:t>
      </w:r>
      <w:proofErr w:type="spellEnd"/>
      <w:r>
        <w:rPr>
          <w:rFonts w:ascii="Arial" w:hAnsi="Arial" w:eastAsia="Times New Roman" w:cs="Arial"/>
          <w:lang w:val="en-AU"/>
        </w:rPr>
        <w:t xml:space="preserve"> pozvan radi </w:t>
      </w:r>
      <w:proofErr w:type="spellStart"/>
      <w:r>
        <w:rPr>
          <w:rFonts w:ascii="Arial" w:hAnsi="Arial" w:eastAsia="Times New Roman" w:cs="Arial"/>
          <w:lang w:val="en-AU"/>
        </w:rPr>
        <w:t>davanja</w:t>
      </w:r>
      <w:proofErr w:type="spellEnd"/>
      <w:r>
        <w:rPr>
          <w:rFonts w:ascii="Arial" w:hAnsi="Arial" w:eastAsia="Times New Roman" w:cs="Arial"/>
          <w:lang w:val="en-AU"/>
        </w:rPr>
        <w:t xml:space="preserve"> iskaza, a kako sud smatra da ispitivanje okrivljenika u ovom predmetu nije </w:t>
      </w:r>
      <w:proofErr w:type="spellStart"/>
      <w:r>
        <w:rPr>
          <w:rFonts w:ascii="Arial" w:hAnsi="Arial" w:eastAsia="Times New Roman" w:cs="Arial"/>
          <w:lang w:val="en-AU"/>
        </w:rPr>
        <w:t>potrebno</w:t>
      </w:r>
      <w:proofErr w:type="spellEnd"/>
      <w:r>
        <w:rPr>
          <w:rFonts w:ascii="Arial" w:hAnsi="Arial" w:eastAsia="Times New Roman" w:cs="Arial"/>
          <w:lang w:val="en-AU"/>
        </w:rPr>
        <w:t xml:space="preserve"> </w:t>
      </w:r>
      <w:proofErr w:type="spellStart"/>
      <w:r>
        <w:rPr>
          <w:rFonts w:ascii="Arial" w:hAnsi="Arial" w:eastAsia="Times New Roman" w:cs="Arial"/>
          <w:lang w:val="en-AU"/>
        </w:rPr>
        <w:t>odluka</w:t>
      </w:r>
      <w:proofErr w:type="spellEnd"/>
      <w:r>
        <w:rPr>
          <w:rFonts w:ascii="Arial" w:hAnsi="Arial" w:eastAsia="Times New Roman" w:cs="Arial"/>
          <w:lang w:val="en-AU"/>
        </w:rPr>
        <w:t xml:space="preserve"> je </w:t>
      </w:r>
      <w:proofErr w:type="spellStart"/>
      <w:r>
        <w:rPr>
          <w:rFonts w:ascii="Arial" w:hAnsi="Arial" w:eastAsia="Times New Roman" w:cs="Arial"/>
          <w:lang w:val="en-AU"/>
        </w:rPr>
        <w:t>donijeta</w:t>
      </w:r>
      <w:proofErr w:type="spellEnd"/>
      <w:r>
        <w:rPr>
          <w:rFonts w:ascii="Arial" w:hAnsi="Arial" w:eastAsia="Times New Roman" w:cs="Arial"/>
          <w:lang w:val="en-AU"/>
        </w:rPr>
        <w:t xml:space="preserve"> bez njega, a na koju mogućnost je bio upozoren u pozivu.</w:t>
      </w:r>
    </w:p>
    <w:p w:rsidR="005E33C2" w:rsidP="005E33C2" w:rsidRDefault="005E33C2" w14:paraId="49F4164C" w14:textId="77777777">
      <w:pPr>
        <w:rPr>
          <w:rFonts w:ascii="Arial" w:hAnsi="Arial" w:eastAsia="Times New Roman" w:cs="Arial"/>
        </w:rPr>
      </w:pPr>
    </w:p>
    <w:p w:rsidRPr="000778BC" w:rsidR="000778BC" w:rsidP="000778BC" w:rsidRDefault="000778BC" w14:paraId="34084EEE" w14:textId="77777777">
      <w:pPr>
        <w:ind w:firstLine="708"/>
        <w:rPr>
          <w:rFonts w:ascii="Arial" w:hAnsi="Arial" w:cs="Arial"/>
          <w:bCs/>
          <w:lang w:eastAsia="en-US"/>
        </w:rPr>
      </w:pPr>
      <w:r w:rsidRPr="000778BC">
        <w:rPr>
          <w:rFonts w:ascii="Arial" w:hAnsi="Arial" w:cs="Arial"/>
          <w:bCs/>
          <w:lang w:eastAsia="en-US"/>
        </w:rPr>
        <w:t xml:space="preserve">Sud je okrivljeniku primijenio sudski ukor jer do sada nije kažnjavan, pa se može zaključiti da će i samim prijekorom biti postignuta svrha odgojne mjere, a ta je da se njome utječe na odgoj, razvijanje ličnosti i jačanje njegove osobne odgovornosti. </w:t>
      </w:r>
    </w:p>
    <w:p w:rsidR="005E33C2" w:rsidP="005E33C2" w:rsidRDefault="005E33C2" w14:paraId="3DC8DAD3" w14:textId="77777777">
      <w:pPr>
        <w:rPr>
          <w:rFonts w:ascii="Arial" w:hAnsi="Arial" w:eastAsia="Times New Roman" w:cs="Arial"/>
          <w:szCs w:val="20"/>
        </w:rPr>
      </w:pPr>
    </w:p>
    <w:p w:rsidR="005E33C2" w:rsidP="005E33C2" w:rsidRDefault="005E33C2" w14:paraId="5D7FACBD" w14:textId="77777777">
      <w:pPr>
        <w:ind w:firstLine="708"/>
        <w:rPr>
          <w:rFonts w:ascii="Arial" w:hAnsi="Arial" w:eastAsia="Times New Roman" w:cs="Arial"/>
          <w:szCs w:val="20"/>
        </w:rPr>
      </w:pPr>
      <w:r>
        <w:rPr>
          <w:rFonts w:ascii="Arial" w:hAnsi="Arial" w:eastAsia="Times New Roman" w:cs="Arial"/>
          <w:szCs w:val="20"/>
        </w:rPr>
        <w:t>Odluka o troškovima postupka temelji se na odredbama citiranim u izreci presude, a odnosi se na troškove u paušalnom iznosu odmjerenom obzirom na trajanje, složenost postupka i imovno stanje okrivljenika.</w:t>
      </w:r>
    </w:p>
    <w:p w:rsidR="005E33C2" w:rsidP="005E33C2" w:rsidRDefault="005E33C2" w14:paraId="0612B192" w14:textId="77777777">
      <w:pPr>
        <w:rPr>
          <w:rFonts w:ascii="Arial" w:hAnsi="Arial" w:eastAsia="Times New Roman" w:cs="Arial"/>
        </w:rPr>
      </w:pPr>
    </w:p>
    <w:p w:rsidR="005E33C2" w:rsidP="005E33C2" w:rsidRDefault="000778BC" w14:paraId="1632D887" w14:textId="77777777">
      <w:pPr>
        <w:jc w:val="left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  <w:t xml:space="preserve">       </w:t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 xml:space="preserve">U Gračacu, </w:t>
      </w:r>
      <w:r w:rsidR="00465220">
        <w:rPr>
          <w:rFonts w:ascii="Arial" w:hAnsi="Arial" w:eastAsia="Times New Roman" w:cs="Arial"/>
        </w:rPr>
        <w:t>21</w:t>
      </w:r>
      <w:r w:rsidR="005E33C2">
        <w:rPr>
          <w:rFonts w:ascii="Arial" w:hAnsi="Arial" w:eastAsia="Times New Roman" w:cs="Arial"/>
        </w:rPr>
        <w:t xml:space="preserve">. </w:t>
      </w:r>
      <w:r w:rsidR="00465220">
        <w:rPr>
          <w:rFonts w:ascii="Arial" w:hAnsi="Arial" w:eastAsia="Times New Roman" w:cs="Arial"/>
        </w:rPr>
        <w:t>svibnja</w:t>
      </w:r>
      <w:r>
        <w:rPr>
          <w:rFonts w:ascii="Arial" w:hAnsi="Arial" w:eastAsia="Times New Roman" w:cs="Arial"/>
        </w:rPr>
        <w:t xml:space="preserve"> 202</w:t>
      </w:r>
      <w:r w:rsidR="00465220">
        <w:rPr>
          <w:rFonts w:ascii="Arial" w:hAnsi="Arial" w:eastAsia="Times New Roman" w:cs="Arial"/>
        </w:rPr>
        <w:t>6</w:t>
      </w:r>
      <w:r w:rsidR="005E33C2">
        <w:rPr>
          <w:rFonts w:ascii="Arial" w:hAnsi="Arial" w:eastAsia="Times New Roman" w:cs="Arial"/>
        </w:rPr>
        <w:t>.</w:t>
      </w:r>
    </w:p>
    <w:p w:rsidR="005E33C2" w:rsidP="005E33C2" w:rsidRDefault="005E33C2" w14:paraId="37A96625" w14:textId="77777777">
      <w:p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>Sutkinja:</w:t>
      </w:r>
    </w:p>
    <w:p w:rsidR="005E33C2" w:rsidP="005E33C2" w:rsidRDefault="00C5365F" w14:paraId="78C06EA2" w14:textId="77777777">
      <w:pPr>
        <w:ind w:left="5664" w:firstLine="708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Nevenka </w:t>
      </w:r>
      <w:r w:rsidR="005E33C2">
        <w:rPr>
          <w:rFonts w:ascii="Arial" w:hAnsi="Arial" w:eastAsia="Times New Roman" w:cs="Arial"/>
        </w:rPr>
        <w:t>Šimunović, v.r.</w:t>
      </w:r>
    </w:p>
    <w:p w:rsidR="00C5365F" w:rsidP="005E33C2" w:rsidRDefault="00C5365F" w14:paraId="09612ADA" w14:textId="77777777">
      <w:pPr>
        <w:ind w:left="5664" w:firstLine="708"/>
        <w:rPr>
          <w:rFonts w:ascii="Arial" w:hAnsi="Arial" w:eastAsia="Times New Roman" w:cs="Arial"/>
        </w:rPr>
      </w:pPr>
    </w:p>
    <w:p w:rsidR="00C5365F" w:rsidP="005E33C2" w:rsidRDefault="00C5365F" w14:paraId="6FB5932E" w14:textId="77777777">
      <w:pPr>
        <w:ind w:left="5664" w:firstLine="708"/>
        <w:rPr>
          <w:rFonts w:ascii="Arial" w:hAnsi="Arial" w:eastAsia="Times New Roman" w:cs="Arial"/>
        </w:rPr>
      </w:pPr>
    </w:p>
    <w:p w:rsidR="00C5365F" w:rsidP="005E33C2" w:rsidRDefault="00C5365F" w14:paraId="23DC4F70" w14:textId="77777777">
      <w:pPr>
        <w:ind w:left="5664" w:firstLine="708"/>
        <w:rPr>
          <w:rFonts w:ascii="Arial" w:hAnsi="Arial" w:eastAsia="Times New Roman" w:cs="Arial"/>
        </w:rPr>
      </w:pPr>
    </w:p>
    <w:p w:rsidRPr="000778BC" w:rsidR="000778BC" w:rsidP="000778BC" w:rsidRDefault="000778BC" w14:paraId="55E03BC0" w14:textId="77777777">
      <w:pPr>
        <w:rPr>
          <w:rFonts w:ascii="Arial" w:hAnsi="Arial" w:eastAsia="Times New Roman" w:cs="Arial"/>
          <w:bCs/>
        </w:rPr>
      </w:pPr>
      <w:r w:rsidRPr="000778BC">
        <w:rPr>
          <w:rFonts w:ascii="Arial" w:hAnsi="Arial" w:eastAsia="Times New Roman" w:cs="Arial"/>
          <w:bCs/>
        </w:rPr>
        <w:tab/>
        <w:t xml:space="preserve">UPUTA O PRAVNOM LIJEKU: </w:t>
      </w:r>
    </w:p>
    <w:p w:rsidRPr="000778BC" w:rsidR="000778BC" w:rsidP="000778BC" w:rsidRDefault="000778BC" w14:paraId="16611A35" w14:textId="77777777">
      <w:pPr>
        <w:ind w:firstLine="708"/>
        <w:rPr>
          <w:rFonts w:ascii="Arial" w:hAnsi="Arial" w:eastAsia="Times New Roman" w:cs="Arial"/>
        </w:rPr>
      </w:pPr>
      <w:r w:rsidRPr="000778BC">
        <w:rPr>
          <w:rFonts w:ascii="Arial" w:hAnsi="Arial" w:eastAsia="Times New Roman" w:cs="Arial"/>
        </w:rPr>
        <w:t>Protiv ove presude  stranke imaju pravo  žalbe u roku od 8 dana od primitka pisanog otpravka ove presude. Žalba se podnosi ovom sudu u dva istovjetna primjerka, a o žalbi odlučuje Visoki prekršajni sud Republike Hrvatske. </w:t>
      </w:r>
    </w:p>
    <w:p w:rsidR="005E33C2" w:rsidP="005E33C2" w:rsidRDefault="005E33C2" w14:paraId="2637147C" w14:textId="77777777">
      <w:pPr>
        <w:ind w:firstLine="708"/>
        <w:rPr>
          <w:rFonts w:ascii="Arial" w:hAnsi="Arial" w:eastAsia="Times New Roman" w:cs="Arial"/>
          <w:szCs w:val="20"/>
          <w:lang w:val="en-AU"/>
        </w:rPr>
      </w:pPr>
    </w:p>
    <w:p w:rsidR="005E33C2" w:rsidP="005E33C2" w:rsidRDefault="005E33C2" w14:paraId="2A19997D" w14:textId="77777777">
      <w:p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D n a :</w:t>
      </w:r>
    </w:p>
    <w:p w:rsidR="005E33C2" w:rsidP="005E33C2" w:rsidRDefault="005E33C2" w14:paraId="33220BFB" w14:textId="77777777">
      <w:p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1.  Tužitelju</w:t>
      </w:r>
      <w:r w:rsidR="00C5365F">
        <w:rPr>
          <w:rFonts w:ascii="Arial" w:hAnsi="Arial" w:eastAsia="Times New Roman" w:cs="Arial"/>
        </w:rPr>
        <w:t xml:space="preserve"> PU </w:t>
      </w:r>
      <w:r w:rsidR="00465220">
        <w:rPr>
          <w:rFonts w:ascii="Arial" w:hAnsi="Arial" w:eastAsia="Times New Roman" w:cs="Arial"/>
        </w:rPr>
        <w:t>Ličko-</w:t>
      </w:r>
      <w:r w:rsidR="00E4392A">
        <w:rPr>
          <w:rFonts w:ascii="Arial" w:hAnsi="Arial" w:eastAsia="Times New Roman" w:cs="Arial"/>
        </w:rPr>
        <w:t>s</w:t>
      </w:r>
      <w:r w:rsidR="00465220">
        <w:rPr>
          <w:rFonts w:ascii="Arial" w:hAnsi="Arial" w:eastAsia="Times New Roman" w:cs="Arial"/>
        </w:rPr>
        <w:t>enjska</w:t>
      </w:r>
      <w:r w:rsidR="00C5365F">
        <w:rPr>
          <w:rFonts w:ascii="Arial" w:hAnsi="Arial" w:eastAsia="Times New Roman" w:cs="Arial"/>
        </w:rPr>
        <w:t>,</w:t>
      </w:r>
      <w:r>
        <w:rPr>
          <w:rFonts w:ascii="Arial" w:hAnsi="Arial" w:eastAsia="Times New Roman" w:cs="Arial"/>
        </w:rPr>
        <w:t xml:space="preserve"> P</w:t>
      </w:r>
      <w:r w:rsidR="00E4392A">
        <w:rPr>
          <w:rFonts w:ascii="Arial" w:hAnsi="Arial" w:eastAsia="Times New Roman" w:cs="Arial"/>
        </w:rPr>
        <w:t>G</w:t>
      </w:r>
      <w:r>
        <w:rPr>
          <w:rFonts w:ascii="Arial" w:hAnsi="Arial" w:eastAsia="Times New Roman" w:cs="Arial"/>
        </w:rPr>
        <w:t xml:space="preserve">P </w:t>
      </w:r>
      <w:r w:rsidR="00E4392A">
        <w:rPr>
          <w:rFonts w:ascii="Arial" w:hAnsi="Arial" w:eastAsia="Times New Roman" w:cs="Arial"/>
        </w:rPr>
        <w:t>Korenica</w:t>
      </w:r>
    </w:p>
    <w:p w:rsidR="005E33C2" w:rsidP="005E33C2" w:rsidRDefault="00C5365F" w14:paraId="3C325F2C" w14:textId="77777777">
      <w:p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2.  Okrivljeniku</w:t>
      </w:r>
      <w:r w:rsidR="000778BC">
        <w:rPr>
          <w:rFonts w:ascii="Arial" w:hAnsi="Arial" w:eastAsia="Times New Roman" w:cs="Arial"/>
        </w:rPr>
        <w:t xml:space="preserve"> mlt.</w:t>
      </w:r>
      <w:r>
        <w:rPr>
          <w:rFonts w:ascii="Arial" w:hAnsi="Arial" w:eastAsia="Times New Roman" w:cs="Arial"/>
        </w:rPr>
        <w:t xml:space="preserve"> </w:t>
      </w:r>
      <w:r w:rsidR="00E4392A">
        <w:rPr>
          <w:rFonts w:ascii="Arial" w:hAnsi="Arial" w:eastAsia="Times New Roman" w:cs="Arial"/>
        </w:rPr>
        <w:t>Darijo Udorović</w:t>
      </w:r>
    </w:p>
    <w:p w:rsidR="005E33C2" w:rsidP="005E33C2" w:rsidRDefault="005E33C2" w14:paraId="7379DD4B" w14:textId="77777777">
      <w:p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3.  Spis</w:t>
      </w:r>
      <w:r w:rsidR="00465220">
        <w:rPr>
          <w:rFonts w:ascii="Arial" w:hAnsi="Arial" w:eastAsia="Times New Roman" w:cs="Arial"/>
        </w:rPr>
        <w:t>-ovdje.</w:t>
      </w:r>
    </w:p>
    <w:p w:rsidR="005E33C2" w:rsidP="005E33C2" w:rsidRDefault="005E33C2" w14:paraId="252B7CEF" w14:textId="77777777">
      <w:pPr>
        <w:rPr>
          <w:rFonts w:ascii="Arial" w:hAnsi="Arial" w:eastAsia="Times New Roman" w:cs="Arial"/>
        </w:rPr>
      </w:pPr>
    </w:p>
    <w:p w:rsidR="005E33C2" w:rsidP="005E33C2" w:rsidRDefault="00C5365F" w14:paraId="1064ABE0" w14:textId="77777777">
      <w:p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 xml:space="preserve">      </w:t>
      </w:r>
      <w:r w:rsidR="005E33C2">
        <w:rPr>
          <w:rFonts w:ascii="Arial" w:hAnsi="Arial" w:eastAsia="Times New Roman" w:cs="Arial"/>
        </w:rPr>
        <w:t xml:space="preserve">Za točnost otpravka-ovlaštena službenica: </w:t>
      </w:r>
      <w:r w:rsidR="005E33C2">
        <w:rPr>
          <w:rFonts w:ascii="Arial" w:hAnsi="Arial" w:eastAsia="Times New Roman" w:cs="Arial"/>
        </w:rPr>
        <w:tab/>
      </w:r>
      <w:r w:rsidR="005E33C2">
        <w:rPr>
          <w:rFonts w:ascii="Arial" w:hAnsi="Arial" w:eastAsia="Times New Roman" w:cs="Arial"/>
        </w:rPr>
        <w:tab/>
      </w:r>
      <w:r w:rsidR="005E33C2">
        <w:rPr>
          <w:rFonts w:ascii="Arial" w:hAnsi="Arial" w:eastAsia="Times New Roman" w:cs="Arial"/>
        </w:rPr>
        <w:tab/>
      </w:r>
      <w:r w:rsidR="005E33C2">
        <w:rPr>
          <w:rFonts w:ascii="Arial" w:hAnsi="Arial" w:eastAsia="Times New Roman" w:cs="Arial"/>
        </w:rPr>
        <w:tab/>
      </w:r>
      <w:r w:rsidR="005E33C2">
        <w:rPr>
          <w:rFonts w:ascii="Arial" w:hAnsi="Arial" w:eastAsia="Times New Roman" w:cs="Arial"/>
        </w:rPr>
        <w:tab/>
        <w:t xml:space="preserve"> </w:t>
      </w:r>
      <w:r w:rsidR="00465220">
        <w:rPr>
          <w:rFonts w:ascii="Arial" w:hAnsi="Arial" w:eastAsia="Times New Roman" w:cs="Arial"/>
        </w:rPr>
        <w:t xml:space="preserve">                                       Antonela Krešić</w:t>
      </w:r>
    </w:p>
    <w:p w:rsidR="005E33C2" w:rsidP="005E33C2" w:rsidRDefault="005E33C2" w14:paraId="01227C0F" w14:textId="77777777">
      <w:pPr>
        <w:jc w:val="left"/>
        <w:rPr>
          <w:rFonts w:ascii="Arial" w:hAnsi="Arial" w:eastAsia="Times New Roman" w:cs="Arial"/>
        </w:rPr>
      </w:pPr>
    </w:p>
    <w:p w:rsidR="005E33C2" w:rsidP="005E33C2" w:rsidRDefault="005E33C2" w14:paraId="22FDEA19" w14:textId="77777777">
      <w:pPr>
        <w:jc w:val="left"/>
        <w:rPr>
          <w:rFonts w:ascii="Arial" w:hAnsi="Arial" w:eastAsia="Times New Roman" w:cs="Arial"/>
        </w:rPr>
      </w:pPr>
    </w:p>
    <w:p w:rsidR="005E33C2" w:rsidP="005E33C2" w:rsidRDefault="005E33C2" w14:paraId="020A7FBA" w14:textId="77777777">
      <w:pPr>
        <w:jc w:val="left"/>
        <w:rPr>
          <w:rFonts w:ascii="Arial" w:hAnsi="Arial" w:eastAsia="Times New Roman" w:cs="Arial"/>
        </w:rPr>
      </w:pPr>
    </w:p>
    <w:p w:rsidR="005E33C2" w:rsidP="005E33C2" w:rsidRDefault="005E33C2" w14:paraId="67D2BBDA" w14:textId="77777777">
      <w:pPr>
        <w:jc w:val="left"/>
        <w:rPr>
          <w:rFonts w:ascii="Arial" w:hAnsi="Arial" w:eastAsia="Times New Roman" w:cs="Arial"/>
        </w:rPr>
      </w:pPr>
    </w:p>
    <w:p w:rsidR="005E33C2" w:rsidP="005E33C2" w:rsidRDefault="005E33C2" w14:paraId="1A7D8203" w14:textId="77777777">
      <w:pPr>
        <w:jc w:val="left"/>
        <w:rPr>
          <w:rFonts w:ascii="Arial" w:hAnsi="Arial" w:eastAsia="Times New Roman" w:cs="Arial"/>
        </w:rPr>
      </w:pPr>
    </w:p>
    <w:p w:rsidR="005E33C2" w:rsidP="005E33C2" w:rsidRDefault="005E33C2" w14:paraId="5BF17DC9" w14:textId="77777777">
      <w:pPr>
        <w:jc w:val="left"/>
        <w:rPr>
          <w:rFonts w:ascii="Arial" w:hAnsi="Arial" w:eastAsia="Times New Roman" w:cs="Arial"/>
        </w:rPr>
      </w:pPr>
    </w:p>
    <w:p w:rsidR="005E33C2" w:rsidP="005E33C2" w:rsidRDefault="005E33C2" w14:paraId="5A7379E9" w14:textId="77777777">
      <w:pPr>
        <w:jc w:val="left"/>
        <w:rPr>
          <w:rFonts w:ascii="Arial" w:hAnsi="Arial" w:eastAsia="Times New Roman" w:cs="Arial"/>
          <w:b/>
        </w:rPr>
      </w:pPr>
    </w:p>
    <w:p w:rsidR="005E33C2" w:rsidP="005E33C2" w:rsidRDefault="005E33C2" w14:paraId="1B18BD15" w14:textId="77777777">
      <w:pPr>
        <w:jc w:val="left"/>
        <w:rPr>
          <w:rFonts w:ascii="Arial" w:hAnsi="Arial" w:eastAsia="Times New Roman" w:cs="Arial"/>
          <w:b/>
        </w:rPr>
      </w:pPr>
    </w:p>
    <w:p w:rsidR="005E33C2" w:rsidP="005E33C2" w:rsidRDefault="005E33C2" w14:paraId="1F1A9583" w14:textId="77777777"/>
    <w:p w:rsidR="007B52BD" w:rsidRDefault="007B52BD" w14:paraId="59E695FC" w14:textId="77777777"/>
    <w:sectPr w:rsidR="007B52BD" w:rsidSect="009D38D2">
      <w:headerReference w:type="default" r:id="rId8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78C7" w:rsidP="009D38D2" w:rsidRDefault="006478C7" w14:paraId="41785890" w14:textId="77777777">
      <w:r>
        <w:separator/>
      </w:r>
    </w:p>
  </w:endnote>
  <w:endnote w:type="continuationSeparator" w:id="0">
    <w:p w:rsidR="006478C7" w:rsidP="009D38D2" w:rsidRDefault="006478C7" w14:paraId="7B1E7AA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78C7" w:rsidP="009D38D2" w:rsidRDefault="006478C7" w14:paraId="4F6E5EA6" w14:textId="77777777">
      <w:r>
        <w:separator/>
      </w:r>
    </w:p>
  </w:footnote>
  <w:footnote w:type="continuationSeparator" w:id="0">
    <w:p w:rsidR="006478C7" w:rsidP="009D38D2" w:rsidRDefault="006478C7" w14:paraId="0BCA049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D38D2" w:rsidR="009D38D2" w:rsidP="009D38D2" w:rsidRDefault="009D38D2" w14:paraId="7825CDF9" w14:textId="77777777">
    <w:pPr>
      <w:pStyle w:val="Zaglavlje"/>
      <w:tabs>
        <w:tab w:val="left" w:pos="6615"/>
        <w:tab w:val="left" w:pos="7140"/>
      </w:tabs>
      <w:jc w:val="left"/>
      <w:rPr>
        <w:rFonts w:ascii="Arial" w:hAnsi="Arial" w:cs="Arial"/>
      </w:rPr>
    </w:pPr>
    <w:r>
      <w:tab/>
    </w:r>
    <w:sdt>
      <w:sdtPr>
        <w:id w:val="-115437081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9D38D2">
          <w:rPr>
            <w:rFonts w:ascii="Arial" w:hAnsi="Arial" w:cs="Arial"/>
          </w:rPr>
          <w:fldChar w:fldCharType="begin"/>
        </w:r>
        <w:r w:rsidRPr="009D38D2">
          <w:rPr>
            <w:rFonts w:ascii="Arial" w:hAnsi="Arial" w:cs="Arial"/>
          </w:rPr>
          <w:instrText>PAGE   \* MERGEFORMAT</w:instrText>
        </w:r>
        <w:r w:rsidRPr="009D38D2">
          <w:rPr>
            <w:rFonts w:ascii="Arial" w:hAnsi="Arial" w:cs="Arial"/>
          </w:rPr>
          <w:fldChar w:fldCharType="separate"/>
        </w:r>
        <w:r w:rsidR="000778BC">
          <w:rPr>
            <w:rFonts w:ascii="Arial" w:hAnsi="Arial" w:cs="Arial"/>
            <w:noProof/>
          </w:rPr>
          <w:t>- 2 -</w:t>
        </w:r>
        <w:r w:rsidRPr="009D38D2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  <w:t xml:space="preserve"> </w:t>
    </w:r>
    <w:r>
      <w:rPr>
        <w:rFonts w:ascii="Arial" w:hAnsi="Arial" w:eastAsia="Times New Roman" w:cs="Arial"/>
        <w:lang w:val="de-DE"/>
      </w:rPr>
      <w:t>Broj</w:t>
    </w:r>
    <w:r>
      <w:rPr>
        <w:rFonts w:ascii="Arial" w:hAnsi="Arial" w:eastAsia="Times New Roman" w:cs="Arial"/>
      </w:rPr>
      <w:t>: Pp-</w:t>
    </w:r>
    <w:r w:rsidR="00E4392A">
      <w:rPr>
        <w:rFonts w:ascii="Arial" w:hAnsi="Arial" w:eastAsia="Times New Roman" w:cs="Arial"/>
      </w:rPr>
      <w:t>504</w:t>
    </w:r>
    <w:r>
      <w:rPr>
        <w:rFonts w:ascii="Arial" w:hAnsi="Arial" w:eastAsia="Times New Roman" w:cs="Arial"/>
      </w:rPr>
      <w:t>/202</w:t>
    </w:r>
    <w:r w:rsidR="00E4392A">
      <w:rPr>
        <w:rFonts w:ascii="Arial" w:hAnsi="Arial" w:eastAsia="Times New Roman" w:cs="Arial"/>
      </w:rPr>
      <w:t>4</w:t>
    </w:r>
    <w:r>
      <w:rPr>
        <w:rFonts w:ascii="Arial" w:hAnsi="Arial" w:eastAsia="Times New Roman" w:cs="Arial"/>
      </w:rPr>
      <w:t>-4.</w:t>
    </w:r>
    <w:r>
      <w:rPr>
        <w:rFonts w:ascii="Arial" w:hAnsi="Arial" w:cs="Arial"/>
      </w:rP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3C2"/>
    <w:rsid w:val="000011D9"/>
    <w:rsid w:val="00057024"/>
    <w:rsid w:val="00064E26"/>
    <w:rsid w:val="000778BC"/>
    <w:rsid w:val="0010695A"/>
    <w:rsid w:val="001541F1"/>
    <w:rsid w:val="002A4090"/>
    <w:rsid w:val="004212D3"/>
    <w:rsid w:val="00465220"/>
    <w:rsid w:val="004924BC"/>
    <w:rsid w:val="004F3811"/>
    <w:rsid w:val="005E33C2"/>
    <w:rsid w:val="006478C7"/>
    <w:rsid w:val="00657500"/>
    <w:rsid w:val="006A7094"/>
    <w:rsid w:val="007311E4"/>
    <w:rsid w:val="007B52BD"/>
    <w:rsid w:val="00824E91"/>
    <w:rsid w:val="00854F8D"/>
    <w:rsid w:val="008D7981"/>
    <w:rsid w:val="009371F3"/>
    <w:rsid w:val="009D38D2"/>
    <w:rsid w:val="00C427EC"/>
    <w:rsid w:val="00C5365F"/>
    <w:rsid w:val="00E4392A"/>
    <w:rsid w:val="00EA6840"/>
    <w:rsid w:val="00EB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7B380EB5"/>
  <w15:docId w15:val="{479CAF33-7916-4027-B6FE-ED47420473E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5E33C2"/>
    <w:pPr>
      <w:spacing w:after="0" w:line="240" w:lineRule="auto"/>
      <w:jc w:val="both"/>
    </w:pPr>
    <w:rPr>
      <w:rFonts w:ascii="Times New Roman" w:hAnsi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854F8D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D38D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D38D2"/>
    <w:rPr>
      <w:rFonts w:ascii="Times New Roman" w:hAnsi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D38D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D38D2"/>
    <w:rPr>
      <w:rFonts w:ascii="Times New Roman" w:hAnsi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A68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6840"/>
    <w:rPr>
      <w:rFonts w:ascii="Times New Roman" w:hAnsi="Times New Roman" w:eastAsia="Times New Roman" w:cs="Times New Roman"/>
      <w:smallCap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6840"/>
    <w:rPr>
      <w:rFonts w:ascii="Arial" w:hAnsi="Arial" w:eastAsia="Times New Roman" w:cs="Arial"/>
      <w:smallCap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6840"/>
    <w:rPr>
      <w:rFonts w:ascii="Arial" w:hAnsi="Arial" w:eastAsia="Times New Roman" w:cs="Arial"/>
      <w:smallCap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6840"/>
    <w:rPr>
      <w:rFonts w:ascii="Arial" w:hAnsi="Arial" w:eastAsia="Times New Roman" w:cs="Arial"/>
      <w:smallCap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836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2923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18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svibnja 2026.</izvorni_sadrzaj>
    <derivirana_varijabla naziv="DomainObject.DatumDonosenjaOdluke_1">28.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Šimunović</izvorni_sadrzaj>
    <derivirana_varijabla naziv="DomainObject.DonositeljOdluke.Prezime_1">Šimunović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2024.</izvorni_sadrzaj>
    <derivirana_varijabla naziv="DomainObject.Predmet.DatumIzradeOptuznogAkta_1">12. ožujka 2024.</derivirana_varijabla>
  </DomainObject.Predmet.DatumIzradeOptuznogAkta>
  <DomainObject.Predmet.DatumIzradeOptuznogAktaFormated>
    <izvorni_sadrzaj>12.3.2024.</izvorni_sadrzaj>
    <derivirana_varijabla naziv="DomainObject.Predmet.DatumIzradeOptuznogAktaFormated_1">12.3.2024.</derivirana_varijabla>
  </DomainObject.Predmet.DatumIzradeOptuznogAktaFormated>
  <DomainObject.Predmet.DatumOsnivanja>
    <izvorni_sadrzaj>13. ožujka 2024.</izvorni_sadrzaj>
    <derivirana_varijabla naziv="DomainObject.Predmet.DatumOsnivanja_1">13.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ožujka 2024.</izvorni_sadrzaj>
    <derivirana_varijabla naziv="DomainObject.Predmet.DatumPrimitkaOptuznogAkta_1">13.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8. rujna 2007.</izvorni_sadrzaj>
    <derivirana_varijabla naziv="DomainObject.Predmet.OkrivljenikFizickaOsoba.DatumRodjenja_1">8. rujna 2007.</derivirana_varijabla>
  </DomainObject.Predmet.OkrivljenikFizickaOsoba.DatumRodjenja>
  <DomainObject.Predmet.OkrivljenikFizickaOsoba.DatumRodjenjaFormated>
    <izvorni_sadrzaj>8.9.2007.</izvorni_sadrzaj>
    <derivirana_varijabla naziv="DomainObject.Predmet.OkrivljenikFizickaOsoba.DatumRodjenjaFormated_1">8.9.2007.</derivirana_varijabla>
  </DomainObject.Predmet.OkrivljenikFizickaOsoba.DatumRodjenjaFormated>
  <DomainObject.Predmet.OkrivljenikFizickaOsoba.Ime>
    <izvorni_sadrzaj>Darijo</izvorni_sadrzaj>
    <derivirana_varijabla naziv="DomainObject.Predmet.OkrivljenikFizickaOsoba.Ime_1">Darijo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Gospić (Gospić)</izvorni_sadrzaj>
    <derivirana_varijabla naziv="DomainObject.Predmet.OkrivljenikFizickaOsoba.MjestoRodjenja_1">Gospić (Gospić)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Darijo Udorović</izvorni_sadrzaj>
    <derivirana_varijabla naziv="DomainObject.Predmet.OkrivljenikFizickaOsoba.Naziv_1">Darijo Udorović</derivirana_varijabla>
  </DomainObject.Predmet.OkrivljenikFizickaOsoba.Naziv>
  <DomainObject.Predmet.OkrivljenikFizickaOsoba.Prezime>
    <izvorni_sadrzaj>Udorović</izvorni_sadrzaj>
    <derivirana_varijabla naziv="DomainObject.Predmet.OkrivljenikFizickaOsoba.Prezime_1">Udorović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04297161961</izvorni_sadrzaj>
    <derivirana_varijabla naziv="DomainObject.Predmet.OkrivljenikFizickaOsoba.Oib_1">04297161961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Pp-504/2024</izvorni_sadrzaj>
    <derivirana_varijabla naziv="DomainObject.Predmet.OznakaBroj_1">Pp-504/2024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Darijo Udorović</izvorni_sadrzaj>
    <derivirana_varijabla naziv="DomainObject.Predmet.ProtustrankaFormated_1">  Darijo Udorović</derivirana_varijabla>
  </DomainObject.Predmet.ProtustrankaFormated>
  <DomainObject.Predmet.ProtustrankaFormatedOIB>
    <izvorni_sadrzaj>  Darijo Udorović, OIB 04297161961</izvorni_sadrzaj>
    <derivirana_varijabla naziv="DomainObject.Predmet.ProtustrankaFormatedOIB_1">  Darijo Udorović, OIB 04297161961</derivirana_varijabla>
  </DomainObject.Predmet.ProtustrankaFormatedOIB>
  <DomainObject.Predmet.ProtustrankaFormatedWithAdress>
    <izvorni_sadrzaj> Darijo Udorović, Doljani 35, 53220 Doljani</izvorni_sadrzaj>
    <derivirana_varijabla naziv="DomainObject.Predmet.ProtustrankaFormatedWithAdress_1"> Darijo Udorović, Doljani 35, 53220 Doljani</derivirana_varijabla>
  </DomainObject.Predmet.ProtustrankaFormatedWithAdress>
  <DomainObject.Predmet.ProtustrankaFormatedWithAdressOIB>
    <izvorni_sadrzaj> Darijo Udorović, OIB 04297161961, Doljani 35, 53220 Doljani</izvorni_sadrzaj>
    <derivirana_varijabla naziv="DomainObject.Predmet.ProtustrankaFormatedWithAdressOIB_1"> Darijo Udorović, OIB 04297161961, Doljani 35, 53220 Doljani</derivirana_varijabla>
  </DomainObject.Predmet.ProtustrankaFormatedWithAdressOIB>
  <DomainObject.Predmet.ProtustrankaWithAdress>
    <izvorni_sadrzaj>Darijo Udorović Doljani 35, 53220 Doljani</izvorni_sadrzaj>
    <derivirana_varijabla naziv="DomainObject.Predmet.ProtustrankaWithAdress_1">Darijo Udorović Doljani 35, 53220 Doljani</derivirana_varijabla>
  </DomainObject.Predmet.ProtustrankaWithAdress>
  <DomainObject.Predmet.ProtustrankaWithAdressOIB>
    <izvorni_sadrzaj>Darijo Udorović, OIB 04297161961, Doljani 35, 53220 Doljani</izvorni_sadrzaj>
    <derivirana_varijabla naziv="DomainObject.Predmet.ProtustrankaWithAdressOIB_1">Darijo Udorović, OIB 04297161961, Doljani 35, 53220 Doljani</derivirana_varijabla>
  </DomainObject.Predmet.ProtustrankaWithAdressOIB>
  <DomainObject.Predmet.ProtustrankaNazivFormated>
    <izvorni_sadrzaj>Darijo Udorović</izvorni_sadrzaj>
    <derivirana_varijabla naziv="DomainObject.Predmet.ProtustrankaNazivFormated_1">Darijo Udorović</derivirana_varijabla>
  </DomainObject.Predmet.ProtustrankaNazivFormated>
  <DomainObject.Predmet.ProtustrankaNazivFormatedOIB>
    <izvorni_sadrzaj>Darijo Udorović, OIB 04297161961</izvorni_sadrzaj>
    <derivirana_varijabla naziv="DomainObject.Predmet.ProtustrankaNazivFormatedOIB_1">Darijo Udorović, OIB 04297161961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 Nevenka Šimunović SSGR</izvorni_sadrzaj>
    <derivirana_varijabla naziv="DomainObject.Predmet.Referada.Naziv_1">ref 3 Nevenka Šimunović SSGR</derivirana_varijabla>
  </DomainObject.Predmet.Referada.Naziv>
  <DomainObject.Predmet.Referada.Oznaka>
    <izvorni_sadrzaj>ref 3</izvorni_sadrzaj>
    <derivirana_varijabla naziv="DomainObject.Predmet.Referada.Oznaka_1">ref 3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Nevenka Šimunović</izvorni_sadrzaj>
    <derivirana_varijabla naziv="DomainObject.Predmet.Referada.Sudac_1">Nevenka Šimunović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granične policije Korenica</izvorni_sadrzaj>
    <derivirana_varijabla naziv="DomainObject.Predmet.StrankaFormated_1">  Postaja granične policije Korenica</derivirana_varijabla>
  </DomainObject.Predmet.StrankaFormated>
  <DomainObject.Predmet.StrankaFormatedOIB>
    <izvorni_sadrzaj>  Postaja granične policije Korenica</izvorni_sadrzaj>
    <derivirana_varijabla naziv="DomainObject.Predmet.StrankaFormatedOIB_1">  Postaja granične policije Korenica</derivirana_varijabla>
  </DomainObject.Predmet.StrankaFormatedOIB>
  <DomainObject.Predmet.StrankaFormatedWithAdress>
    <izvorni_sadrzaj> Postaja granične policije Korenica, Ulica Pere Šnjarića 5, 53230 Korenica</izvorni_sadrzaj>
    <derivirana_varijabla naziv="DomainObject.Predmet.StrankaFormatedWithAdress_1"> Postaja granične policije Korenica, Ulica Pere Šnjarića 5, 53230 Korenica</derivirana_varijabla>
  </DomainObject.Predmet.StrankaFormatedWithAdress>
  <DomainObject.Predmet.StrankaFormatedWithAdressOIB>
    <izvorni_sadrzaj> Postaja granične policije Korenica, Ulica Pere Šnjarića 5, 53230 Korenica</izvorni_sadrzaj>
    <derivirana_varijabla naziv="DomainObject.Predmet.StrankaFormatedWithAdressOIB_1"> Postaja granične policije Korenica, Ulica Pere Šnjarića 5, 53230 Korenica</derivirana_varijabla>
  </DomainObject.Predmet.StrankaFormatedWithAdressOIB>
  <DomainObject.Predmet.StrankaWithAdress>
    <izvorni_sadrzaj>Postaja granične policije Korenica Ulica Pere Šnjarića 5,53230 Korenica</izvorni_sadrzaj>
    <derivirana_varijabla naziv="DomainObject.Predmet.StrankaWithAdress_1">Postaja granične policije Korenica Ulica Pere Šnjarića 5,53230 Korenica</derivirana_varijabla>
  </DomainObject.Predmet.StrankaWithAdress>
  <DomainObject.Predmet.StrankaWithAdressOIB>
    <izvorni_sadrzaj>Postaja granične policije Korenica, Ulica Pere Šnjarića 5,53230 Korenica</izvorni_sadrzaj>
    <derivirana_varijabla naziv="DomainObject.Predmet.StrankaWithAdressOIB_1">Postaja granične policije Korenica, Ulica Pere Šnjarića 5,53230 Korenica</derivirana_varijabla>
  </DomainObject.Predmet.StrankaWithAdressOIB>
  <DomainObject.Predmet.StrankaNazivFormated>
    <izvorni_sadrzaj>Postaja granične policije Korenica</izvorni_sadrzaj>
    <derivirana_varijabla naziv="DomainObject.Predmet.StrankaNazivFormated_1">Postaja granične policije Korenica</derivirana_varijabla>
  </DomainObject.Predmet.StrankaNazivFormated>
  <DomainObject.Predmet.StrankaNazivFormatedOIB>
    <izvorni_sadrzaj>Postaja granične policije Korenica</izvorni_sadrzaj>
    <derivirana_varijabla naziv="DomainObject.Predmet.StrankaNazivFormatedOIB_1">Postaja granične policije Korenica</derivirana_varijabla>
  </DomainObject.Predmet.StrankaNazivFormatedOIB>
  <DomainObject.Predmet.Sud.Adresa.Naselje>
    <izvorni_sadrzaj>Gračac</izvorni_sadrzaj>
    <derivirana_varijabla naziv="DomainObject.Predmet.Sud.Adresa.Naselje_1">Gračac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23440</izvorni_sadrzaj>
    <derivirana_varijabla naziv="DomainObject.Predmet.Sud.Adresa.PostBroj_1">23440</derivirana_varijabla>
  </DomainObject.Predmet.Sud.Adresa.PostBroj>
  <DomainObject.Predmet.Sud.Adresa.UlicaIKBR>
    <izvorni_sadrzaj>Nikole Tesle 29</izvorni_sadrzaj>
    <derivirana_varijabla naziv="DomainObject.Predmet.Sud.Adresa.UlicaIKBR_1">Nikole Tesle 29</derivirana_varijabla>
  </DomainObject.Predmet.Sud.Adresa.UlicaIKBR>
  <DomainObject.Predmet.Sud.Naziv>
    <izvorni_sadrzaj>Općinski sud u Gospiću - Stalna služba u Gračacu</izvorni_sadrzaj>
    <derivirana_varijabla naziv="DomainObject.Predmet.Sud.Naziv_1">Općinski sud u Gospiću - Stalna služba u Gračacu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 Nevenka Šimunović SSGR</izvorni_sadrzaj>
    <derivirana_varijabla naziv="DomainObject.Predmet.TrenutnaLokacijaSpisa.Naziv_1">ref 3 Nevenka Šimunović SSGR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 SS Gračac</izvorni_sadrzaj>
    <derivirana_varijabla naziv="DomainObject.Predmet.UstrojstvenaJedinicaVodi.Naziv_1">Prekršajna pisarnica SS Gračac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Antonela Krešić</izvorni_sadrzaj>
    <derivirana_varijabla naziv="DomainObject.Predmet.Zapisnicar_1">Antonela Krešić</derivirana_varijabla>
  </DomainObject.Predmet.Zapisnicar>
  <DomainObject.Predmet.StrankaListFormated>
    <izvorni_sadrzaj>
      <item>Postaja granične policije Korenica</item>
    </izvorni_sadrzaj>
    <derivirana_varijabla naziv="DomainObject.Predmet.StrankaListFormated_1">
      <item>Postaja granične policije Korenica</item>
    </derivirana_varijabla>
  </DomainObject.Predmet.StrankaListFormated>
  <DomainObject.Predmet.StrankaListFormatedOIB>
    <izvorni_sadrzaj>
      <item>Postaja granične policije Korenica</item>
    </izvorni_sadrzaj>
    <derivirana_varijabla naziv="DomainObject.Predmet.StrankaListFormatedOIB_1">
      <item>Postaja granične policije Korenica</item>
    </derivirana_varijabla>
  </DomainObject.Predmet.StrankaListFormatedOIB>
  <DomainObject.Predmet.StrankaListFormatedWithAdress>
    <izvorni_sadrzaj>
      <item>Postaja granične policije Korenica, Ulica Pere Šnjarića 5, 53230 Korenica</item>
    </izvorni_sadrzaj>
    <derivirana_varijabla naziv="DomainObject.Predmet.StrankaListFormatedWithAdress_1">
      <item>Postaja granične policije Korenica, Ulica Pere Šnjarića 5, 53230 Korenica</item>
    </derivirana_varijabla>
  </DomainObject.Predmet.StrankaListFormatedWithAdress>
  <DomainObject.Predmet.StrankaListFormatedWithAdressOIB>
    <izvorni_sadrzaj>
      <item>Postaja granične policije Korenica, Ulica Pere Šnjarića 5, 53230 Korenica</item>
    </izvorni_sadrzaj>
    <derivirana_varijabla naziv="DomainObject.Predmet.StrankaListFormatedWithAdressOIB_1">
      <item>Postaja granične policije Korenica, Ulica Pere Šnjarića 5, 53230 Korenica</item>
    </derivirana_varijabla>
  </DomainObject.Predmet.StrankaListFormatedWithAdressOIB>
  <DomainObject.Predmet.StrankaListNazivFormated>
    <izvorni_sadrzaj>
      <item>Postaja granične policije Korenica</item>
    </izvorni_sadrzaj>
    <derivirana_varijabla naziv="DomainObject.Predmet.StrankaListNazivFormated_1">
      <item>Postaja granične policije Korenica</item>
    </derivirana_varijabla>
  </DomainObject.Predmet.StrankaListNazivFormated>
  <DomainObject.Predmet.StrankaListNazivFormatedOIB>
    <izvorni_sadrzaj>
      <item>Postaja granične policije Korenica</item>
    </izvorni_sadrzaj>
    <derivirana_varijabla naziv="DomainObject.Predmet.StrankaListNazivFormatedOIB_1">
      <item>Postaja granične policije Korenica</item>
    </derivirana_varijabla>
  </DomainObject.Predmet.StrankaListNazivFormatedOIB>
  <DomainObject.Predmet.ProtuStrankaListFormated>
    <izvorni_sadrzaj>
      <item>Darijo Udorović</item>
    </izvorni_sadrzaj>
    <derivirana_varijabla naziv="DomainObject.Predmet.ProtuStrankaListFormated_1">
      <item>Darijo Udorović</item>
    </derivirana_varijabla>
  </DomainObject.Predmet.ProtuStrankaListFormated>
  <DomainObject.Predmet.ProtuStrankaListFormatedOIB>
    <izvorni_sadrzaj>
      <item>Darijo Udorović, OIB 04297161961</item>
    </izvorni_sadrzaj>
    <derivirana_varijabla naziv="DomainObject.Predmet.ProtuStrankaListFormatedOIB_1">
      <item>Darijo Udorović, OIB 04297161961</item>
    </derivirana_varijabla>
  </DomainObject.Predmet.ProtuStrankaListFormatedOIB>
  <DomainObject.Predmet.ProtuStrankaListFormatedWithAdress>
    <izvorni_sadrzaj>
      <item>Darijo Udorović, Doljani 35, 53220 Doljani</item>
    </izvorni_sadrzaj>
    <derivirana_varijabla naziv="DomainObject.Predmet.ProtuStrankaListFormatedWithAdress_1">
      <item>Darijo Udorović, Doljani 35, 53220 Doljani</item>
    </derivirana_varijabla>
  </DomainObject.Predmet.ProtuStrankaListFormatedWithAdress>
  <DomainObject.Predmet.ProtuStrankaListFormatedWithAdressOIB>
    <izvorni_sadrzaj>
      <item>Darijo Udorović, OIB 04297161961, Doljani 35, 53220 Doljani</item>
    </izvorni_sadrzaj>
    <derivirana_varijabla naziv="DomainObject.Predmet.ProtuStrankaListFormatedWithAdressOIB_1">
      <item>Darijo Udorović, OIB 04297161961, Doljani 35, 53220 Doljani</item>
    </derivirana_varijabla>
  </DomainObject.Predmet.ProtuStrankaListFormatedWithAdressOIB>
  <DomainObject.Predmet.ProtuStrankaListNazivFormated>
    <izvorni_sadrzaj>
      <item>Darijo Udorović</item>
    </izvorni_sadrzaj>
    <derivirana_varijabla naziv="DomainObject.Predmet.ProtuStrankaListNazivFormated_1">
      <item>Darijo Udorović</item>
    </derivirana_varijabla>
  </DomainObject.Predmet.ProtuStrankaListNazivFormated>
  <DomainObject.Predmet.ProtuStrankaListNazivFormatedOIB>
    <izvorni_sadrzaj>
      <item>Darijo Udorović, OIB 04297161961</item>
    </izvorni_sadrzaj>
    <derivirana_varijabla naziv="DomainObject.Predmet.ProtuStrankaListNazivFormatedOIB_1">
      <item>Darijo Udorović, OIB 04297161961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163</izvorni_sadrzaj>
    <derivirana_varijabla naziv="DomainObject.Predmet.ClanakZakona_1">163</derivirana_varijabla>
  </DomainObject.Predmet.ClanakZakona>
  <DomainObject.Predmet.ClanakZakonaFull>
    <izvorni_sadrzaj>članka 163. stavka 1.</izvorni_sadrzaj>
    <derivirana_varijabla naziv="DomainObject.Predmet.ClanakZakonaFull_1">članka 163. stavka 1.</derivirana_varijabla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28. svibnja 2026.</izvorni_sadrzaj>
    <derivirana_varijabla naziv="DomainObject.Datum_1">28.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Postaja granične policije Korenica</izvorni_sadrzaj>
    <derivirana_varijabla naziv="DomainObject.Predmet.StrankaIDrugi_1">Postaja granične policije Korenica</derivirana_varijabla>
  </DomainObject.Predmet.StrankaIDrugi>
  <DomainObject.Predmet.ProtustrankaIDrugi>
    <izvorni_sadrzaj>Darijo Udorović</izvorni_sadrzaj>
    <derivirana_varijabla naziv="DomainObject.Predmet.ProtustrankaIDrugi_1">Darijo Udorović</derivirana_varijabla>
  </DomainObject.Predmet.ProtustrankaIDrugi>
  <DomainObject.Predmet.StrankaIDrugiAdressOIB>
    <izvorni_sadrzaj>Postaja granične policije Korenica, Ulica Pere Šnjarića 5, 53230 Korenica</izvorni_sadrzaj>
    <derivirana_varijabla naziv="DomainObject.Predmet.StrankaIDrugiAdressOIB_1">Postaja granične policije Korenica, Ulica Pere Šnjarića 5, 53230 Korenica</derivirana_varijabla>
  </DomainObject.Predmet.StrankaIDrugiAdressOIB>
  <DomainObject.Predmet.ProtustrankaIDrugiAdressOIB>
    <izvorni_sadrzaj>Darijo Udorović, OIB 04297161961, Doljani 35, 53220 Doljani</izvorni_sadrzaj>
    <derivirana_varijabla naziv="DomainObject.Predmet.ProtustrankaIDrugiAdressOIB_1">Darijo Udorović, OIB 04297161961, Doljani 35, 53220 Doljani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Darijo Udorović</item>
      <item>Postaja granične policije Korenica</item>
    </izvorni_sadrzaj>
    <derivirana_varijabla naziv="DomainObject.Predmet.SudioniciListNaziv_1">
      <item>Darijo Udorović</item>
      <item>Postaja granične policije Korenica</item>
    </derivirana_varijabla>
  </DomainObject.Predmet.SudioniciListNaziv>
  <DomainObject.Predmet.SudioniciListAdressOIB>
    <izvorni_sadrzaj>
      <item>Darijo Udorović, OIB 04297161961, Doljani 35,53220 Doljani</item>
      <item>Postaja granične policije Korenica, Ulica Pere Šnjarića 5,53230 Korenica</item>
    </izvorni_sadrzaj>
    <derivirana_varijabla naziv="DomainObject.Predmet.SudioniciListAdressOIB_1">
      <item>Darijo Udorović, OIB 04297161961, Doljani 35,53220 Doljani</item>
      <item>Postaja granične policije Korenica, Ulica Pere Šnjarića 5,53230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04297161961</item>
      <item>, OIB null</item>
    </izvorni_sadrzaj>
    <derivirana_varijabla naziv="DomainObject.Predmet.SudioniciListNazivOIB_1">
      <item>, OIB 04297161961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2024.</izvorni_sadrzaj>
    <derivirana_varijabla naziv="DomainObject.Predmet.DatumPocetkaProcesa_1">13.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Darijo Udorović, Doljani 35, 53220 Doljani, OIB: 04297161961, rođen-a 08.09.2007., mjesto rođenja Gospić (Gospić)</item>
    </izvorni_sadrzaj>
    <derivirana_varijabla naziv="DomainObject.Predmet.OkrivljenikAdresaMjestoRodjenjaList_1">
      <item>Darijo Udorović, Doljani 35, 53220 Doljani, OIB: 04297161961, rođen-a 08.09.2007., mjesto rođenja Gospić (Gospić)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211-07/24-5/6782</izvorni_sadrzaj>
    <derivirana_varijabla naziv="DomainObject.PrviPodnesak.OznakaBrojPodnositelja_1">211-07/24-5/6782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Republike Hrvatske</properties:Company>
  <properties:Pages>2</properties:Pages>
  <properties:Words>436</properties:Words>
  <properties:Characters>2400</properties:Characters>
  <properties:Lines>83</properties:Lines>
  <properties:Paragraphs>29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2026-05-28T11:45:00Z</dcterms:created>
  <dc:creator>Antonela Krešić</dc:creator>
  <dc:description/>
  <cp:keywords/>
  <cp:lastModifiedBy>Nevenka Šimunović</cp:lastModifiedBy>
  <cp:lastPrinted>2026-05-28T11:45:00Z</cp:lastPrinted>
  <dcterms:modified xmlns:xsi="http://www.w3.org/2001/XMLSchema-instance" xsi:type="dcterms:W3CDTF">2026-05-28T11:46:00Z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maloljetnik (zzz.docx)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